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C7FE" w14:textId="77777777" w:rsidR="00E97D68" w:rsidRDefault="00B13EBA" w:rsidP="00E97D68">
      <w:pPr>
        <w:pStyle w:val="a5"/>
        <w:spacing w:beforeAutospacing="0" w:after="0" w:afterAutospacing="0"/>
        <w:ind w:right="1134"/>
        <w:jc w:val="center"/>
        <w:rPr>
          <w:color w:val="0000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CAAC43" wp14:editId="5B3F5EAE">
            <wp:simplePos x="0" y="0"/>
            <wp:positionH relativeFrom="margin">
              <wp:posOffset>-15240</wp:posOffset>
            </wp:positionH>
            <wp:positionV relativeFrom="margin">
              <wp:posOffset>182880</wp:posOffset>
            </wp:positionV>
            <wp:extent cx="952500" cy="9239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Hlk129947543"/>
      <w:bookmarkEnd w:id="0"/>
      <w:r>
        <w:rPr>
          <w:color w:val="000000"/>
          <w:sz w:val="28"/>
          <w:szCs w:val="27"/>
        </w:rPr>
        <w:t>МУНИЦИПАЛЬНОЕ АВТОНОМНОЕ</w:t>
      </w:r>
      <w:r w:rsidR="00E97D6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ДОШКОЛЬНОЕ</w:t>
      </w:r>
    </w:p>
    <w:p w14:paraId="5428326A" w14:textId="77777777" w:rsidR="00E97D68" w:rsidRDefault="00B13EBA" w:rsidP="00E97D68">
      <w:pPr>
        <w:pStyle w:val="a5"/>
        <w:spacing w:beforeAutospacing="0" w:after="0" w:afterAutospacing="0"/>
        <w:ind w:right="1134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ОБРАЗОВАТЕЛЬНОЕ УЧРЕЖДЕНИЕ </w:t>
      </w:r>
    </w:p>
    <w:p w14:paraId="2522EFDD" w14:textId="77777777" w:rsidR="00B13EBA" w:rsidRDefault="00B13EBA" w:rsidP="00E97D68">
      <w:pPr>
        <w:pStyle w:val="a5"/>
        <w:spacing w:beforeAutospacing="0" w:after="0" w:afterAutospacing="0"/>
        <w:ind w:right="1134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«ЦЕНТР РАЗВИТИЯ РЕБЕНКА –</w:t>
      </w:r>
      <w:r w:rsidR="00E97D68">
        <w:rPr>
          <w:color w:val="000000"/>
          <w:sz w:val="28"/>
          <w:szCs w:val="27"/>
        </w:rPr>
        <w:t xml:space="preserve"> </w:t>
      </w:r>
      <w:r>
        <w:rPr>
          <w:color w:val="000000"/>
          <w:sz w:val="28"/>
          <w:szCs w:val="27"/>
        </w:rPr>
        <w:t>ДЕТСКИЙ САД №2 «ДЕЛЬФИН»</w:t>
      </w:r>
    </w:p>
    <w:p w14:paraId="4858C594" w14:textId="77777777" w:rsidR="00A67318" w:rsidRPr="009A5991" w:rsidRDefault="00A67318" w:rsidP="00E97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A0A5DF" w14:textId="77777777" w:rsidR="00752A3F" w:rsidRPr="009A5991" w:rsidRDefault="00752A3F" w:rsidP="00752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80D16" w14:textId="77777777" w:rsidR="00752A3F" w:rsidRDefault="00752A3F" w:rsidP="00752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B0439" w14:textId="77777777" w:rsidR="00333B67" w:rsidRDefault="00333B67" w:rsidP="00752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0DC2AA" w14:textId="77777777" w:rsidR="00333B67" w:rsidRDefault="00333B67" w:rsidP="00752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1EA4B" w14:textId="77777777" w:rsidR="00752A3F" w:rsidRPr="00325D52" w:rsidRDefault="00752A3F" w:rsidP="00E97D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25D52">
        <w:rPr>
          <w:rFonts w:ascii="Times New Roman" w:hAnsi="Times New Roman" w:cs="Times New Roman"/>
          <w:sz w:val="40"/>
          <w:szCs w:val="40"/>
        </w:rPr>
        <w:t>Педагогический проект</w:t>
      </w:r>
    </w:p>
    <w:p w14:paraId="31B626E0" w14:textId="77777777" w:rsidR="00044FCE" w:rsidRPr="00A46BA7" w:rsidRDefault="00630738" w:rsidP="00A46B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6BA7">
        <w:rPr>
          <w:rFonts w:ascii="Times New Roman" w:hAnsi="Times New Roman" w:cs="Times New Roman"/>
          <w:b/>
          <w:sz w:val="40"/>
          <w:szCs w:val="40"/>
        </w:rPr>
        <w:t>«Синельная фантазия»</w:t>
      </w:r>
    </w:p>
    <w:p w14:paraId="33FE1ADE" w14:textId="77777777" w:rsidR="00752A3F" w:rsidRDefault="00752A3F" w:rsidP="00E97D68">
      <w:pPr>
        <w:rPr>
          <w:rFonts w:ascii="Times New Roman" w:hAnsi="Times New Roman" w:cs="Times New Roman"/>
          <w:sz w:val="28"/>
          <w:szCs w:val="28"/>
        </w:rPr>
      </w:pPr>
    </w:p>
    <w:p w14:paraId="36599908" w14:textId="77777777" w:rsidR="00752A3F" w:rsidRDefault="00752A3F" w:rsidP="00752A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08E57" w14:textId="77777777" w:rsidR="00752A3F" w:rsidRDefault="00752A3F" w:rsidP="00044FCE">
      <w:pPr>
        <w:rPr>
          <w:rFonts w:ascii="Times New Roman" w:hAnsi="Times New Roman" w:cs="Times New Roman"/>
          <w:sz w:val="28"/>
          <w:szCs w:val="28"/>
        </w:rPr>
      </w:pPr>
    </w:p>
    <w:p w14:paraId="7B716F8D" w14:textId="77777777" w:rsidR="00752A3F" w:rsidRDefault="00FE57A4" w:rsidP="00E97D6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13EBA">
        <w:rPr>
          <w:rFonts w:ascii="Times New Roman" w:hAnsi="Times New Roman" w:cs="Times New Roman"/>
          <w:sz w:val="28"/>
          <w:szCs w:val="28"/>
        </w:rPr>
        <w:t>ы</w:t>
      </w:r>
      <w:r w:rsidR="00752A3F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B13EBA">
        <w:rPr>
          <w:rFonts w:ascii="Times New Roman" w:hAnsi="Times New Roman" w:cs="Times New Roman"/>
          <w:sz w:val="28"/>
          <w:szCs w:val="28"/>
        </w:rPr>
        <w:t xml:space="preserve"> воспитатели</w:t>
      </w:r>
    </w:p>
    <w:p w14:paraId="49D16D28" w14:textId="77777777" w:rsidR="00752A3F" w:rsidRDefault="00B13EBA" w:rsidP="00E97D6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Яна Викторовна</w:t>
      </w:r>
    </w:p>
    <w:p w14:paraId="025577F8" w14:textId="77777777" w:rsidR="00B13EBA" w:rsidRDefault="00B13EBA" w:rsidP="00E97D6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Чертова Ольга Александровна</w:t>
      </w:r>
    </w:p>
    <w:p w14:paraId="23E80FCE" w14:textId="77777777" w:rsidR="00B13EBA" w:rsidRDefault="00B13EBA" w:rsidP="00B13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319D9" w14:textId="77777777" w:rsidR="00752A3F" w:rsidRDefault="00752A3F" w:rsidP="00752A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29F3534E" w14:textId="77777777" w:rsidR="00FE57A4" w:rsidRDefault="00FE57A4" w:rsidP="00752A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76CF9706" w14:textId="77777777" w:rsidR="00FE57A4" w:rsidRDefault="00FE57A4" w:rsidP="00752A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14E1AA28" w14:textId="77777777" w:rsidR="00FE57A4" w:rsidRDefault="00FE57A4" w:rsidP="00752A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30498671" w14:textId="77777777" w:rsidR="00083D68" w:rsidRDefault="00083D68" w:rsidP="00752A3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14:paraId="0FB76296" w14:textId="77777777" w:rsidR="00752A3F" w:rsidRDefault="00B13EBA" w:rsidP="00B13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Бердск, 2024</w:t>
      </w:r>
      <w:r w:rsidR="00752A3F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94DDD8D" w14:textId="77777777" w:rsidR="00A46BA7" w:rsidRDefault="00A46BA7" w:rsidP="0034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92186" w14:textId="77777777" w:rsidR="00163D50" w:rsidRDefault="00163D50" w:rsidP="00340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29C7C71B" w14:textId="77777777" w:rsidR="00163D50" w:rsidRDefault="00163D50" w:rsidP="0034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</w:t>
      </w:r>
      <w:r w:rsidR="00253D65">
        <w:rPr>
          <w:rFonts w:ascii="Times New Roman" w:hAnsi="Times New Roman" w:cs="Times New Roman"/>
          <w:sz w:val="28"/>
          <w:szCs w:val="28"/>
        </w:rPr>
        <w:t>отация…………………………………………………………</w:t>
      </w:r>
      <w:proofErr w:type="gramStart"/>
      <w:r w:rsidR="00253D6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53D65">
        <w:rPr>
          <w:rFonts w:ascii="Times New Roman" w:hAnsi="Times New Roman" w:cs="Times New Roman"/>
          <w:sz w:val="28"/>
          <w:szCs w:val="28"/>
        </w:rPr>
        <w:t>с.3</w:t>
      </w:r>
    </w:p>
    <w:p w14:paraId="702E1DD7" w14:textId="77777777" w:rsidR="00133250" w:rsidRDefault="00133250" w:rsidP="0034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3BA270" w14:textId="77777777" w:rsidR="00163D50" w:rsidRDefault="00133250" w:rsidP="003408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Актуальность, цель, задачи. Планируемые результаты…</w:t>
      </w:r>
      <w:r w:rsidR="00253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…с.5</w:t>
      </w:r>
    </w:p>
    <w:p w14:paraId="6ED37ABA" w14:textId="77777777" w:rsidR="00133250" w:rsidRPr="00133250" w:rsidRDefault="00133250" w:rsidP="00340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81BD2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Актуал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ьность…………………………………………………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="0025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</w:p>
    <w:p w14:paraId="31F010A5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B5D1C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Цель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оекта………………………………………………………...с.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6BEFECD6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5DBCA2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Задачи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14:paraId="1D1A8C76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B5D37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Планируемы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результаты……………………………………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6383D25B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9E2EC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Описание проекта: стратегия и механизмы достижения</w:t>
      </w:r>
    </w:p>
    <w:p w14:paraId="08F346DD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цели………………………………………………</w:t>
      </w:r>
      <w:proofErr w:type="gramStart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77F23891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0F9EE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III. План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проекта……………………………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14:paraId="6330DEA0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D97EAF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IV. Ресу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рсное обеспечение……………………………………с.10</w:t>
      </w:r>
    </w:p>
    <w:p w14:paraId="06DDE242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DB9EC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V. Основные риски и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преодоления………………</w:t>
      </w:r>
      <w:proofErr w:type="gramStart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.с.11</w:t>
      </w:r>
    </w:p>
    <w:p w14:paraId="20125233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E84298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VI. Оценка эффект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ивности проекта……………………</w:t>
      </w:r>
      <w:proofErr w:type="gramStart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.с.11</w:t>
      </w:r>
    </w:p>
    <w:p w14:paraId="5E4FB9C7" w14:textId="77777777" w:rsid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6EB2C" w14:textId="77777777" w:rsidR="00133250" w:rsidRPr="00133250" w:rsidRDefault="00133250" w:rsidP="00340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33250" w:rsidRPr="00133250" w:rsidSect="00E97D68">
          <w:footerReference w:type="default" r:id="rId9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 w:rsidRPr="0013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</w:t>
      </w:r>
      <w:r w:rsidR="00340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14:paraId="3FC8D5B2" w14:textId="77777777" w:rsidR="00163D50" w:rsidRDefault="00163D50" w:rsidP="00163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BAD7EC" w14:textId="77777777" w:rsidR="00163D50" w:rsidRPr="00133250" w:rsidRDefault="00163D50" w:rsidP="00163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5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18FA2C70" w14:textId="77777777" w:rsidR="00163D50" w:rsidRDefault="00163D50" w:rsidP="0016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3828"/>
        <w:gridCol w:w="3969"/>
        <w:gridCol w:w="1701"/>
        <w:gridCol w:w="1701"/>
      </w:tblGrid>
      <w:tr w:rsidR="00B44294" w14:paraId="4DB87EEE" w14:textId="77777777" w:rsidTr="00AD15C9">
        <w:tc>
          <w:tcPr>
            <w:tcW w:w="1526" w:type="dxa"/>
          </w:tcPr>
          <w:p w14:paraId="508784E6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1984" w:type="dxa"/>
          </w:tcPr>
          <w:p w14:paraId="7A025EF1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828" w:type="dxa"/>
          </w:tcPr>
          <w:p w14:paraId="48013943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14:paraId="71FEA6F7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14:paraId="51583396" w14:textId="77777777" w:rsidR="001332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14:paraId="3FBFE406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9546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1701" w:type="dxa"/>
          </w:tcPr>
          <w:p w14:paraId="3F9B8E8D" w14:textId="77777777" w:rsidR="00163D50" w:rsidRPr="00133250" w:rsidRDefault="00163D50" w:rsidP="00424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250">
              <w:rPr>
                <w:rFonts w:ascii="Times New Roman" w:hAnsi="Times New Roman" w:cs="Times New Roman"/>
                <w:b/>
                <w:sz w:val="24"/>
                <w:szCs w:val="24"/>
              </w:rPr>
              <w:t>Адресность проекта</w:t>
            </w:r>
          </w:p>
        </w:tc>
      </w:tr>
      <w:tr w:rsidR="00B44294" w14:paraId="639B90C9" w14:textId="77777777" w:rsidTr="00AD15C9">
        <w:tc>
          <w:tcPr>
            <w:tcW w:w="1526" w:type="dxa"/>
          </w:tcPr>
          <w:p w14:paraId="39EA43C8" w14:textId="77777777" w:rsidR="00B44294" w:rsidRPr="00B44294" w:rsidRDefault="00630738" w:rsidP="00B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«Синельная фантазия»</w:t>
            </w:r>
            <w:r w:rsidR="00B44294" w:rsidRPr="00B4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3728E5" w14:textId="77777777" w:rsidR="00163D50" w:rsidRPr="00CA59A3" w:rsidRDefault="00163D50" w:rsidP="00B44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28BFD8" w14:textId="77777777" w:rsidR="00163D50" w:rsidRPr="00333B67" w:rsidRDefault="00333B67" w:rsidP="00B4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0738" w:rsidRPr="00333B6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художественно – творческих способностей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0738" w:rsidRPr="0033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3C54959D" w14:textId="77777777" w:rsidR="00B44294" w:rsidRPr="00B44294" w:rsidRDefault="00B44294" w:rsidP="00B4429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a6"/>
                <w:color w:val="000000"/>
              </w:rPr>
              <w:t>Д</w:t>
            </w:r>
            <w:r w:rsidRPr="00B44294">
              <w:rPr>
                <w:rStyle w:val="a6"/>
                <w:color w:val="000000"/>
              </w:rPr>
              <w:t>ля детей:</w:t>
            </w:r>
          </w:p>
          <w:p w14:paraId="13FC8134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 xml:space="preserve">Познакомить детей с </w:t>
            </w:r>
            <w:r w:rsidR="001D2A77">
              <w:rPr>
                <w:color w:val="000000"/>
              </w:rPr>
              <w:t xml:space="preserve">нетрадиционным материалом - </w:t>
            </w:r>
            <w:r w:rsidRPr="00B44294">
              <w:rPr>
                <w:color w:val="000000"/>
              </w:rPr>
              <w:t>синельной проволокой, его свойствами и способами преобразования.</w:t>
            </w:r>
          </w:p>
          <w:p w14:paraId="58F56136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3342">
              <w:rPr>
                <w:color w:val="000000"/>
              </w:rPr>
              <w:t>Формировать умение</w:t>
            </w:r>
            <w:r w:rsidRPr="00B44294">
              <w:rPr>
                <w:color w:val="000000"/>
              </w:rPr>
              <w:t xml:space="preserve"> передавать простейшие образы предметов, явлений окружающего мира посредством изготовления поделок из синельной проволоки.</w:t>
            </w:r>
          </w:p>
          <w:p w14:paraId="589F2CBB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B44294">
              <w:rPr>
                <w:color w:val="000000"/>
              </w:rPr>
              <w:t>Воспитывать желание участвовать в создании индивидуальных и коллективных работ.</w:t>
            </w:r>
          </w:p>
          <w:p w14:paraId="6D83F326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      </w:r>
          </w:p>
          <w:p w14:paraId="7A13E440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</w:rPr>
            </w:pPr>
          </w:p>
          <w:p w14:paraId="6828575F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6"/>
                <w:color w:val="000000"/>
              </w:rPr>
              <w:t>Д</w:t>
            </w:r>
            <w:r w:rsidRPr="00B44294">
              <w:rPr>
                <w:rStyle w:val="a6"/>
                <w:color w:val="000000"/>
              </w:rPr>
              <w:t>ля педагогов:</w:t>
            </w:r>
          </w:p>
          <w:p w14:paraId="6EACB58B" w14:textId="77777777" w:rsidR="00630738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>Использовать технологию нетрадиционной продуктивной деятельности с применением синельной проволоки на различных этапах работы по</w:t>
            </w:r>
            <w:r w:rsidR="00F73342">
              <w:rPr>
                <w:color w:val="000000"/>
              </w:rPr>
              <w:t xml:space="preserve"> </w:t>
            </w:r>
            <w:proofErr w:type="gramStart"/>
            <w:r w:rsidR="00F73342">
              <w:rPr>
                <w:color w:val="000000"/>
              </w:rPr>
              <w:lastRenderedPageBreak/>
              <w:t xml:space="preserve">развитию </w:t>
            </w:r>
            <w:r w:rsidRPr="00B44294">
              <w:rPr>
                <w:color w:val="000000"/>
              </w:rPr>
              <w:t xml:space="preserve"> </w:t>
            </w:r>
            <w:r w:rsidR="00630738" w:rsidRPr="00630738">
              <w:rPr>
                <w:color w:val="000000"/>
              </w:rPr>
              <w:t>художественно</w:t>
            </w:r>
            <w:proofErr w:type="gramEnd"/>
            <w:r w:rsidR="00630738" w:rsidRPr="00630738">
              <w:rPr>
                <w:color w:val="000000"/>
              </w:rPr>
              <w:t xml:space="preserve"> – творческих способностей дошкольников</w:t>
            </w:r>
            <w:r w:rsidR="00F73342">
              <w:rPr>
                <w:color w:val="000000"/>
              </w:rPr>
              <w:t>.</w:t>
            </w:r>
            <w:r w:rsidR="00630738">
              <w:rPr>
                <w:color w:val="000000"/>
              </w:rPr>
              <w:t xml:space="preserve"> </w:t>
            </w:r>
          </w:p>
          <w:p w14:paraId="72BD941F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>Научить родителей создавать условия для организации продуктивной деятельности с использованием синельной проволоки в домашней обстановке.</w:t>
            </w:r>
          </w:p>
          <w:p w14:paraId="6DE86890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color w:val="000000"/>
              </w:rPr>
            </w:pPr>
          </w:p>
          <w:p w14:paraId="08004D88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6"/>
                <w:color w:val="000000"/>
              </w:rPr>
              <w:t>Д</w:t>
            </w:r>
            <w:r w:rsidRPr="00B44294">
              <w:rPr>
                <w:rStyle w:val="a6"/>
                <w:color w:val="000000"/>
              </w:rPr>
              <w:t>ля родителей:</w:t>
            </w:r>
          </w:p>
          <w:p w14:paraId="0EAB1F92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>Сформировать умение учитывать опыт детей, приобретенный в детском саду.</w:t>
            </w:r>
          </w:p>
          <w:p w14:paraId="55E6CA40" w14:textId="77777777" w:rsidR="00B44294" w:rsidRPr="00B44294" w:rsidRDefault="00B44294" w:rsidP="00F733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44294">
              <w:rPr>
                <w:color w:val="000000"/>
              </w:rPr>
              <w:t>Научиться создавать в семье благоприятные условия для организации продуктивной деятельности с использованием синельной проволоки.</w:t>
            </w:r>
          </w:p>
          <w:p w14:paraId="11E9EB85" w14:textId="77777777" w:rsidR="00163D50" w:rsidRDefault="00163D50" w:rsidP="0016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FD00DE" w14:textId="77777777" w:rsidR="00B44294" w:rsidRPr="006B4783" w:rsidRDefault="00B44294" w:rsidP="00B442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Для детей:</w:t>
            </w:r>
          </w:p>
          <w:p w14:paraId="66171D49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роявляю</w:t>
            </w:r>
            <w:r w:rsidR="00F7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интерес к синельной проволоке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к материалу для творческой продуктивной деятельности</w:t>
            </w:r>
            <w:r w:rsidR="00F7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CB7527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 словарный запас детей, речь детей стала более эмоциональной и выразительно</w:t>
            </w:r>
            <w:r w:rsidR="00F7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окрашенной.</w:t>
            </w:r>
          </w:p>
          <w:p w14:paraId="5B5A27C4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повысился уровень познавательного развития дошкольников</w:t>
            </w:r>
            <w:r w:rsidR="00F7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B478CC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возросла речевая активность детей в различных видах деятельности</w:t>
            </w:r>
            <w:r w:rsidR="00F73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28B07D9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детей более развита мимика, моторика пальцев рук, внимание, память, воображение, речь.</w:t>
            </w:r>
          </w:p>
          <w:p w14:paraId="4AB8CC39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педагогов:</w:t>
            </w:r>
          </w:p>
          <w:p w14:paraId="2E7F8FFC" w14:textId="77777777" w:rsidR="00B44294" w:rsidRPr="00B44294" w:rsidRDefault="00B44294" w:rsidP="00F733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294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полученные знания на практике; </w:t>
            </w:r>
          </w:p>
          <w:p w14:paraId="6EC371E3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294"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творческие способности и пропагандировать свои достижения.</w:t>
            </w:r>
          </w:p>
          <w:p w14:paraId="5AF50C45" w14:textId="77777777" w:rsidR="00B44294" w:rsidRPr="006B4783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2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родителей:</w:t>
            </w:r>
          </w:p>
          <w:p w14:paraId="05E4A82F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стали единомышленниками с педагогами группы по использованию технологии нетрадиционной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продуктивной деятельности для развития мелкой моторики детей дошкольного возраста.</w:t>
            </w:r>
          </w:p>
          <w:p w14:paraId="3014C2E1" w14:textId="77777777" w:rsidR="00B44294" w:rsidRPr="00B44294" w:rsidRDefault="00B44294" w:rsidP="00F733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44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получили необходимые знания по данной теме, стали более информированными в вопросе использования синельной проволоки с детьми дома.</w:t>
            </w:r>
          </w:p>
          <w:p w14:paraId="2785073C" w14:textId="77777777" w:rsidR="00163D50" w:rsidRDefault="00163D50" w:rsidP="00B4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345F0" w14:textId="77777777" w:rsidR="0095469A" w:rsidRPr="00333B67" w:rsidRDefault="0095469A" w:rsidP="009546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Педагоги,</w:t>
            </w:r>
            <w:r w:rsidR="001D2A77"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4EEA6C" w14:textId="77777777" w:rsidR="0095469A" w:rsidRPr="00333B67" w:rsidRDefault="0095469A" w:rsidP="009546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  <w:p w14:paraId="4883E9BB" w14:textId="77777777" w:rsidR="0095469A" w:rsidRPr="00333B67" w:rsidRDefault="001D2A77" w:rsidP="009546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к школе</w:t>
            </w:r>
          </w:p>
          <w:p w14:paraId="07AA8321" w14:textId="77777777" w:rsidR="0095469A" w:rsidRPr="00333B67" w:rsidRDefault="0095469A" w:rsidP="009546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</w:t>
            </w:r>
          </w:p>
          <w:p w14:paraId="33753473" w14:textId="77777777" w:rsidR="0095469A" w:rsidRPr="00333B67" w:rsidRDefault="0095469A" w:rsidP="009546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3269E0BE" w14:textId="77777777" w:rsidR="00163D50" w:rsidRDefault="00163D50" w:rsidP="0016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DF9F02" w14:textId="77777777" w:rsidR="0095469A" w:rsidRPr="0095469A" w:rsidRDefault="0095469A" w:rsidP="009546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469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</w:t>
            </w:r>
          </w:p>
          <w:p w14:paraId="77E3DC3A" w14:textId="77777777" w:rsidR="0095469A" w:rsidRPr="0095469A" w:rsidRDefault="0095469A" w:rsidP="009546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469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дошкольных</w:t>
            </w:r>
          </w:p>
          <w:p w14:paraId="7B84885D" w14:textId="77777777" w:rsidR="0095469A" w:rsidRDefault="0095469A" w:rsidP="009546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469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</w:t>
            </w:r>
          </w:p>
          <w:p w14:paraId="26705C2F" w14:textId="77777777" w:rsidR="0095469A" w:rsidRPr="0095469A" w:rsidRDefault="0095469A" w:rsidP="009546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5469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ных</w:t>
            </w:r>
            <w:proofErr w:type="spellEnd"/>
          </w:p>
          <w:p w14:paraId="3F8D4F6A" w14:textId="77777777" w:rsidR="0095469A" w:rsidRPr="0095469A" w:rsidRDefault="0095469A" w:rsidP="0095469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5469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организаций</w:t>
            </w:r>
          </w:p>
          <w:p w14:paraId="2B2C7545" w14:textId="77777777" w:rsidR="00163D50" w:rsidRDefault="00163D50" w:rsidP="00163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0E5C1D" w14:textId="77777777" w:rsidR="00163D50" w:rsidRDefault="00163D50" w:rsidP="0016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0B05B" w14:textId="77777777" w:rsidR="00163D50" w:rsidRDefault="00163D50" w:rsidP="0016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A7B82" w14:textId="77777777" w:rsidR="00133250" w:rsidRDefault="00133250" w:rsidP="00163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33250" w:rsidSect="00163D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6510C03" w14:textId="77777777" w:rsidR="00133250" w:rsidRPr="00133250" w:rsidRDefault="00133250" w:rsidP="00F5560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13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Актуальность, цель, задачи. Планируемые результаты</w:t>
      </w:r>
    </w:p>
    <w:p w14:paraId="3E468424" w14:textId="77777777" w:rsidR="00133250" w:rsidRPr="00133250" w:rsidRDefault="00133250" w:rsidP="00F55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проекта.</w:t>
      </w:r>
    </w:p>
    <w:p w14:paraId="324823A2" w14:textId="77777777" w:rsidR="00133250" w:rsidRDefault="00133250" w:rsidP="0013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8BCD6E" w14:textId="77777777" w:rsidR="00133250" w:rsidRDefault="00133250" w:rsidP="0013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 </w:t>
      </w:r>
      <w:r w:rsidRPr="00133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</w:p>
    <w:p w14:paraId="5254A4B1" w14:textId="77777777" w:rsidR="0090053A" w:rsidRDefault="0090053A" w:rsidP="001332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</w:p>
    <w:p w14:paraId="143EE8D4" w14:textId="77777777" w:rsidR="0090053A" w:rsidRDefault="0090053A" w:rsidP="009005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</w:pPr>
      <w:r w:rsidRPr="0090053A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"Истоки способностей и дарования детей — на к</w:t>
      </w:r>
      <w:r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ончиках их пальцев. От пальцев, </w:t>
      </w:r>
      <w:r w:rsidRPr="0090053A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образно говоря, идут тончайшие нити — ручейки, которые питают источник творческой мысли. Другими словами, чем больше мастерства в детской руке, </w:t>
      </w:r>
      <w:r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>тем умнее ребенок"</w:t>
      </w:r>
    </w:p>
    <w:p w14:paraId="4C76CE47" w14:textId="77777777" w:rsidR="0090053A" w:rsidRPr="00133250" w:rsidRDefault="0090053A" w:rsidP="009005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053A">
        <w:rPr>
          <w:rFonts w:ascii="Times New Roman" w:hAnsi="Times New Roman" w:cs="Times New Roman"/>
          <w:b/>
          <w:i/>
          <w:color w:val="111111"/>
          <w:sz w:val="24"/>
          <w:szCs w:val="24"/>
          <w:shd w:val="clear" w:color="auto" w:fill="FFFFFF"/>
        </w:rPr>
        <w:t xml:space="preserve"> В. А. Сухомлинский.</w:t>
      </w:r>
    </w:p>
    <w:p w14:paraId="04D45BA7" w14:textId="77777777" w:rsidR="00133250" w:rsidRDefault="00133250" w:rsidP="00133250">
      <w:pPr>
        <w:spacing w:after="0" w:line="240" w:lineRule="auto"/>
        <w:jc w:val="both"/>
      </w:pPr>
    </w:p>
    <w:p w14:paraId="61CCD1AF" w14:textId="77777777" w:rsidR="00F73342" w:rsidRDefault="00CA59A3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творчеством</w:t>
      </w:r>
      <w:proofErr w:type="gramEnd"/>
      <w:r w:rsidR="00133250" w:rsidRPr="00133250">
        <w:rPr>
          <w:rFonts w:ascii="Times New Roman" w:hAnsi="Times New Roman" w:cs="Times New Roman"/>
          <w:sz w:val="28"/>
          <w:szCs w:val="28"/>
        </w:rPr>
        <w:t xml:space="preserve"> дети узнают разные материалы (бумага, проволока, природный материал, и др</w:t>
      </w:r>
      <w:r w:rsidR="00F73342">
        <w:rPr>
          <w:rFonts w:ascii="Times New Roman" w:hAnsi="Times New Roman" w:cs="Times New Roman"/>
          <w:sz w:val="28"/>
          <w:szCs w:val="28"/>
        </w:rPr>
        <w:t>.,</w:t>
      </w:r>
      <w:r w:rsidR="00E33754">
        <w:rPr>
          <w:rFonts w:ascii="Times New Roman" w:hAnsi="Times New Roman" w:cs="Times New Roman"/>
          <w:sz w:val="28"/>
          <w:szCs w:val="28"/>
        </w:rPr>
        <w:t>)</w:t>
      </w:r>
      <w:r w:rsidR="00133250" w:rsidRPr="00133250">
        <w:rPr>
          <w:rFonts w:ascii="Times New Roman" w:hAnsi="Times New Roman" w:cs="Times New Roman"/>
          <w:sz w:val="28"/>
          <w:szCs w:val="28"/>
        </w:rPr>
        <w:t xml:space="preserve">, знакомятся с их свойствами, выразительными возможностями, приобретают навыки работы с ними. Дети усваивают также опыт работы с некоторыми орудиями человеческой деятельности (карандаш, клей, кисть). Все эти действия способствуют умственному развитию детей. </w:t>
      </w:r>
    </w:p>
    <w:p w14:paraId="09951360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>Поделки из пушистой проволоки</w:t>
      </w:r>
      <w:r w:rsidR="00E567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325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33250">
        <w:rPr>
          <w:rFonts w:ascii="Times New Roman" w:hAnsi="Times New Roman" w:cs="Times New Roman"/>
          <w:sz w:val="28"/>
          <w:szCs w:val="28"/>
        </w:rPr>
        <w:t xml:space="preserve"> всегда источник большого</w:t>
      </w:r>
      <w:r w:rsidR="00A46BA7">
        <w:rPr>
          <w:rFonts w:ascii="Times New Roman" w:hAnsi="Times New Roman" w:cs="Times New Roman"/>
          <w:sz w:val="28"/>
          <w:szCs w:val="28"/>
        </w:rPr>
        <w:t xml:space="preserve"> количества положительных эмоций</w:t>
      </w:r>
      <w:r w:rsidRPr="00133250">
        <w:rPr>
          <w:rFonts w:ascii="Times New Roman" w:hAnsi="Times New Roman" w:cs="Times New Roman"/>
          <w:sz w:val="28"/>
          <w:szCs w:val="28"/>
        </w:rPr>
        <w:t xml:space="preserve"> и неисчерпаемого творческого вдохновения. Сам процесс работы с пушистой проволокой сопровождается массой приятных ощущений</w:t>
      </w:r>
      <w:r w:rsidR="00F83F0F">
        <w:rPr>
          <w:rFonts w:ascii="Times New Roman" w:hAnsi="Times New Roman" w:cs="Times New Roman"/>
          <w:sz w:val="28"/>
          <w:szCs w:val="28"/>
        </w:rPr>
        <w:t>, способст</w:t>
      </w:r>
      <w:r w:rsidRPr="00133250">
        <w:rPr>
          <w:rFonts w:ascii="Times New Roman" w:hAnsi="Times New Roman" w:cs="Times New Roman"/>
          <w:sz w:val="28"/>
          <w:szCs w:val="28"/>
        </w:rPr>
        <w:t>в</w:t>
      </w:r>
      <w:r w:rsidR="00F83F0F">
        <w:rPr>
          <w:rFonts w:ascii="Times New Roman" w:hAnsi="Times New Roman" w:cs="Times New Roman"/>
          <w:sz w:val="28"/>
          <w:szCs w:val="28"/>
        </w:rPr>
        <w:t>ует</w:t>
      </w:r>
      <w:r w:rsidRPr="00133250">
        <w:rPr>
          <w:rFonts w:ascii="Times New Roman" w:hAnsi="Times New Roman" w:cs="Times New Roman"/>
          <w:sz w:val="28"/>
          <w:szCs w:val="28"/>
        </w:rPr>
        <w:t xml:space="preserve"> развитию тактильной чувствительност</w:t>
      </w:r>
      <w:r w:rsidR="00F83F0F">
        <w:rPr>
          <w:rFonts w:ascii="Times New Roman" w:hAnsi="Times New Roman" w:cs="Times New Roman"/>
          <w:sz w:val="28"/>
          <w:szCs w:val="28"/>
        </w:rPr>
        <w:t>и</w:t>
      </w:r>
      <w:r w:rsidRPr="00133250">
        <w:rPr>
          <w:rFonts w:ascii="Times New Roman" w:hAnsi="Times New Roman" w:cs="Times New Roman"/>
          <w:sz w:val="28"/>
          <w:szCs w:val="28"/>
        </w:rPr>
        <w:t xml:space="preserve"> пальчиков малыша и делает его руки более ловкими. </w:t>
      </w:r>
    </w:p>
    <w:p w14:paraId="3714F376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С внедрением ФГОС проблема одаренности становится все более актуальной. Это, прежде всего, связано с потребностью общества в неординарной творческой личности. Происходящий в последнее время рост объема информации требует изменения подходов к содержанию и условиям образовательной деятельности, развивающей интеллект и способности воспитанников. </w:t>
      </w:r>
    </w:p>
    <w:p w14:paraId="39CCC870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Педагогическая практика располагает целым комплексом инновационных методов и средств по развитию творческой активности и самостоятельности. </w:t>
      </w:r>
    </w:p>
    <w:p w14:paraId="003250F9" w14:textId="77777777" w:rsidR="00E817D2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Занятия творчеством имеют </w:t>
      </w:r>
      <w:r w:rsidR="00F83F0F">
        <w:rPr>
          <w:rFonts w:ascii="Times New Roman" w:hAnsi="Times New Roman" w:cs="Times New Roman"/>
          <w:sz w:val="28"/>
          <w:szCs w:val="28"/>
        </w:rPr>
        <w:t>большое</w:t>
      </w:r>
      <w:r w:rsidRPr="00133250">
        <w:rPr>
          <w:rFonts w:ascii="Times New Roman" w:hAnsi="Times New Roman" w:cs="Times New Roman"/>
          <w:sz w:val="28"/>
          <w:szCs w:val="28"/>
        </w:rPr>
        <w:t xml:space="preserve"> значение в развитии ребёнка. Они не только формируют представление детей об окружающем мире, развивают творческие способности, эстетическое восприятие, закрепляют знания детей о сенсорных эталонах, развивают внимание, мышление</w:t>
      </w:r>
      <w:r w:rsidR="00E817D2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25592398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Актуальность в том, что продуктивная деятельность является наиболее благоприятной для творческого развития способностей детей. </w:t>
      </w:r>
    </w:p>
    <w:p w14:paraId="67B74E77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у </w:t>
      </w:r>
      <w:proofErr w:type="gramStart"/>
      <w:r w:rsidRPr="00133250">
        <w:rPr>
          <w:rFonts w:ascii="Times New Roman" w:hAnsi="Times New Roman" w:cs="Times New Roman"/>
          <w:sz w:val="28"/>
          <w:szCs w:val="28"/>
        </w:rPr>
        <w:t>детей</w:t>
      </w:r>
      <w:r w:rsidR="00E817D2">
        <w:rPr>
          <w:rFonts w:ascii="Times New Roman" w:hAnsi="Times New Roman" w:cs="Times New Roman"/>
          <w:sz w:val="28"/>
          <w:szCs w:val="28"/>
        </w:rPr>
        <w:t xml:space="preserve"> </w:t>
      </w:r>
      <w:r w:rsidRPr="00133250">
        <w:rPr>
          <w:rFonts w:ascii="Times New Roman" w:hAnsi="Times New Roman" w:cs="Times New Roman"/>
          <w:sz w:val="28"/>
          <w:szCs w:val="28"/>
        </w:rPr>
        <w:t xml:space="preserve"> формируются</w:t>
      </w:r>
      <w:proofErr w:type="gramEnd"/>
      <w:r w:rsidR="00E817D2">
        <w:rPr>
          <w:rFonts w:ascii="Times New Roman" w:hAnsi="Times New Roman" w:cs="Times New Roman"/>
          <w:sz w:val="28"/>
          <w:szCs w:val="28"/>
        </w:rPr>
        <w:t xml:space="preserve"> мыслительные операции (анализ, </w:t>
      </w:r>
      <w:r w:rsidRPr="00133250">
        <w:rPr>
          <w:rFonts w:ascii="Times New Roman" w:hAnsi="Times New Roman" w:cs="Times New Roman"/>
          <w:sz w:val="28"/>
          <w:szCs w:val="28"/>
        </w:rPr>
        <w:t xml:space="preserve"> сравнение и др., навыки работы в коллективе, умение согласовывать свои дейст</w:t>
      </w:r>
      <w:r w:rsidR="00E817D2">
        <w:rPr>
          <w:rFonts w:ascii="Times New Roman" w:hAnsi="Times New Roman" w:cs="Times New Roman"/>
          <w:sz w:val="28"/>
          <w:szCs w:val="28"/>
        </w:rPr>
        <w:t>вия с действиями сверстников)</w:t>
      </w:r>
      <w:r w:rsidR="00F83F0F">
        <w:rPr>
          <w:rFonts w:ascii="Times New Roman" w:hAnsi="Times New Roman" w:cs="Times New Roman"/>
          <w:sz w:val="28"/>
          <w:szCs w:val="28"/>
        </w:rPr>
        <w:t>.</w:t>
      </w:r>
    </w:p>
    <w:p w14:paraId="7E4A280F" w14:textId="77777777" w:rsidR="00E56731" w:rsidRDefault="00E56731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решили</w:t>
      </w:r>
      <w:r w:rsidR="00F55608">
        <w:rPr>
          <w:rFonts w:ascii="Times New Roman" w:hAnsi="Times New Roman" w:cs="Times New Roman"/>
          <w:sz w:val="28"/>
          <w:szCs w:val="28"/>
        </w:rPr>
        <w:t xml:space="preserve"> опробовать со своими детьми</w:t>
      </w:r>
      <w:r w:rsidR="00133250" w:rsidRPr="00133250">
        <w:rPr>
          <w:rFonts w:ascii="Times New Roman" w:hAnsi="Times New Roman" w:cs="Times New Roman"/>
          <w:sz w:val="28"/>
          <w:szCs w:val="28"/>
        </w:rPr>
        <w:t xml:space="preserve"> что-то новенькое и необычное. Решение было найдено </w:t>
      </w:r>
      <w:proofErr w:type="gramStart"/>
      <w:r w:rsidR="00133250" w:rsidRPr="0013325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133250" w:rsidRPr="00133250">
        <w:rPr>
          <w:rFonts w:ascii="Times New Roman" w:hAnsi="Times New Roman" w:cs="Times New Roman"/>
          <w:sz w:val="28"/>
          <w:szCs w:val="28"/>
        </w:rPr>
        <w:t xml:space="preserve"> синельная пушистая разноцветная проволочка, которая никого не оставит равнодушным. </w:t>
      </w:r>
    </w:p>
    <w:p w14:paraId="7DEFB8D0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Синельная проволока – полезная и универсальная заготовка, с ней легко и приятно работать - она легко гнется, держит форму, отлично крепится к большинству поверхностей, и даже ребенок может разрезать ее обычными ножницами. Этот замечательный материал привлекателен, безопасен и дает бесконечный простор для фантазии ребенка. </w:t>
      </w:r>
    </w:p>
    <w:p w14:paraId="7091FD05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Уникальность этого материала заключается в следующем: </w:t>
      </w:r>
    </w:p>
    <w:p w14:paraId="2BA49397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• простота использования; </w:t>
      </w:r>
    </w:p>
    <w:p w14:paraId="63BEDB8C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• многообразие цветовой палитры; </w:t>
      </w:r>
    </w:p>
    <w:p w14:paraId="2BF985F1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• тактильно привлекателен для ребенка; </w:t>
      </w:r>
    </w:p>
    <w:p w14:paraId="1E94409A" w14:textId="77777777" w:rsidR="00E56731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• позволяет осваивать сенсорные эталоны (цвет, форма, величина); </w:t>
      </w:r>
    </w:p>
    <w:p w14:paraId="387F0373" w14:textId="77777777" w:rsidR="00E56731" w:rsidRPr="001D2A77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 xml:space="preserve">• развитие воображения, мышления, </w:t>
      </w:r>
      <w:r w:rsidRPr="001D2A77">
        <w:rPr>
          <w:rFonts w:ascii="Times New Roman" w:hAnsi="Times New Roman" w:cs="Times New Roman"/>
          <w:sz w:val="28"/>
          <w:szCs w:val="28"/>
        </w:rPr>
        <w:t xml:space="preserve">мелкой моторики; </w:t>
      </w:r>
    </w:p>
    <w:p w14:paraId="7BB432C2" w14:textId="77777777" w:rsidR="00E56731" w:rsidRPr="001D2A77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A77">
        <w:rPr>
          <w:rFonts w:ascii="Times New Roman" w:hAnsi="Times New Roman" w:cs="Times New Roman"/>
          <w:sz w:val="28"/>
          <w:szCs w:val="28"/>
        </w:rPr>
        <w:t xml:space="preserve">• развитие синхронной работы рук; </w:t>
      </w:r>
    </w:p>
    <w:p w14:paraId="4B0C3077" w14:textId="77777777" w:rsidR="00E56731" w:rsidRPr="001D2A77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A77">
        <w:rPr>
          <w:rFonts w:ascii="Times New Roman" w:hAnsi="Times New Roman" w:cs="Times New Roman"/>
          <w:sz w:val="28"/>
          <w:szCs w:val="28"/>
        </w:rPr>
        <w:t xml:space="preserve">• является толчком для развития речи. </w:t>
      </w:r>
    </w:p>
    <w:p w14:paraId="2DAC25F7" w14:textId="77777777" w:rsidR="00E56731" w:rsidRDefault="00E56731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393B50" w14:textId="77777777" w:rsidR="00163D50" w:rsidRDefault="00133250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50">
        <w:rPr>
          <w:rFonts w:ascii="Times New Roman" w:hAnsi="Times New Roman" w:cs="Times New Roman"/>
          <w:sz w:val="28"/>
          <w:szCs w:val="28"/>
        </w:rPr>
        <w:t>Яркость и притягательность материала стимулирует мотивацию детей в деятельности. Изготавливая игрушки, поделки, подарки, дети пребывают в положительном эмоци</w:t>
      </w:r>
      <w:r w:rsidR="00E33754">
        <w:rPr>
          <w:rFonts w:ascii="Times New Roman" w:hAnsi="Times New Roman" w:cs="Times New Roman"/>
          <w:sz w:val="28"/>
          <w:szCs w:val="28"/>
        </w:rPr>
        <w:t>ональном настрое, так как синельная проволока очень пластична</w:t>
      </w:r>
      <w:r w:rsidRPr="00133250">
        <w:rPr>
          <w:rFonts w:ascii="Times New Roman" w:hAnsi="Times New Roman" w:cs="Times New Roman"/>
          <w:sz w:val="28"/>
          <w:szCs w:val="28"/>
        </w:rPr>
        <w:t>, что дает возможнос</w:t>
      </w:r>
      <w:r w:rsidR="00E33754">
        <w:rPr>
          <w:rFonts w:ascii="Times New Roman" w:hAnsi="Times New Roman" w:cs="Times New Roman"/>
          <w:sz w:val="28"/>
          <w:szCs w:val="28"/>
        </w:rPr>
        <w:t>ть достичь успеха в работе с ней</w:t>
      </w:r>
      <w:r w:rsidRPr="00133250">
        <w:rPr>
          <w:rFonts w:ascii="Times New Roman" w:hAnsi="Times New Roman" w:cs="Times New Roman"/>
          <w:sz w:val="28"/>
          <w:szCs w:val="28"/>
        </w:rPr>
        <w:t>.</w:t>
      </w:r>
    </w:p>
    <w:p w14:paraId="6EA549F2" w14:textId="77777777" w:rsidR="004060ED" w:rsidRDefault="004060ED" w:rsidP="00E56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2B99B" w14:textId="77777777" w:rsidR="004060ED" w:rsidRPr="001D2A77" w:rsidRDefault="004060ED" w:rsidP="0063073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60ED">
        <w:rPr>
          <w:b/>
          <w:sz w:val="28"/>
          <w:szCs w:val="28"/>
        </w:rPr>
        <w:t>1.2. Цель проекта:</w:t>
      </w:r>
      <w:r>
        <w:rPr>
          <w:sz w:val="28"/>
          <w:szCs w:val="28"/>
        </w:rPr>
        <w:t xml:space="preserve"> </w:t>
      </w:r>
      <w:r w:rsidR="00630738" w:rsidRPr="001D2A77">
        <w:rPr>
          <w:sz w:val="28"/>
          <w:szCs w:val="28"/>
        </w:rPr>
        <w:t>создание условий для развития художественно – творческих способностей детей дошкольного возраста</w:t>
      </w:r>
      <w:r w:rsidR="00965170">
        <w:rPr>
          <w:sz w:val="28"/>
          <w:szCs w:val="28"/>
        </w:rPr>
        <w:t>.</w:t>
      </w:r>
    </w:p>
    <w:p w14:paraId="27675058" w14:textId="77777777" w:rsidR="004060ED" w:rsidRDefault="004060ED" w:rsidP="00406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Задачи проекта</w:t>
      </w:r>
    </w:p>
    <w:p w14:paraId="4181FC10" w14:textId="77777777" w:rsidR="004060ED" w:rsidRPr="004060ED" w:rsidRDefault="004060ED" w:rsidP="004060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rStyle w:val="a6"/>
          <w:color w:val="000000"/>
          <w:sz w:val="28"/>
          <w:szCs w:val="28"/>
        </w:rPr>
        <w:t>для детей:</w:t>
      </w:r>
    </w:p>
    <w:p w14:paraId="32AFBF37" w14:textId="77777777" w:rsidR="004060ED" w:rsidRPr="004060ED" w:rsidRDefault="004060ED" w:rsidP="004060E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Познакомить детей с</w:t>
      </w:r>
      <w:r w:rsidR="00333B67">
        <w:rPr>
          <w:color w:val="000000"/>
          <w:sz w:val="28"/>
          <w:szCs w:val="28"/>
        </w:rPr>
        <w:t xml:space="preserve"> нетрадиционным материалом - </w:t>
      </w:r>
      <w:r w:rsidRPr="004060ED">
        <w:rPr>
          <w:color w:val="000000"/>
          <w:sz w:val="28"/>
          <w:szCs w:val="28"/>
        </w:rPr>
        <w:t>синельной проволокой, его свойствами и способами преобразования.</w:t>
      </w:r>
    </w:p>
    <w:p w14:paraId="1B476CCF" w14:textId="77777777" w:rsidR="004060ED" w:rsidRPr="004060ED" w:rsidRDefault="004060ED" w:rsidP="006B47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lastRenderedPageBreak/>
        <w:t>Формировать умения передавать простейшие образы предметов, явлений окружающего мира посредством изготовления поделок из синельной проволоки.</w:t>
      </w:r>
    </w:p>
    <w:p w14:paraId="1E261426" w14:textId="77777777" w:rsidR="004060ED" w:rsidRPr="004060ED" w:rsidRDefault="004060ED" w:rsidP="006B47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Воспитывать желание участвовать в создании индивидуальных и коллективных работ.</w:t>
      </w:r>
    </w:p>
    <w:p w14:paraId="35DFAC34" w14:textId="77777777" w:rsidR="004060ED" w:rsidRPr="004060ED" w:rsidRDefault="004060ED" w:rsidP="006B478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Воспитывать у детей интерес к продуктивным видам деятельности, формируя образное представление у детей, воспитывая и развивая их творческие способности.</w:t>
      </w:r>
    </w:p>
    <w:p w14:paraId="60DE1BC8" w14:textId="77777777" w:rsidR="004060ED" w:rsidRDefault="004060ED" w:rsidP="004060E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14:paraId="43DCC024" w14:textId="77777777" w:rsidR="004060ED" w:rsidRPr="004060ED" w:rsidRDefault="004060ED" w:rsidP="004060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rStyle w:val="a6"/>
          <w:color w:val="000000"/>
          <w:sz w:val="28"/>
          <w:szCs w:val="28"/>
        </w:rPr>
        <w:t>для педагогов:</w:t>
      </w:r>
    </w:p>
    <w:p w14:paraId="06C401EB" w14:textId="77777777" w:rsidR="004060ED" w:rsidRPr="004060ED" w:rsidRDefault="004060ED" w:rsidP="006B478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 xml:space="preserve">Использовать технологию нетрадиционной продуктивной деятельности с применением синельной проволоки на различных этапах работы по развитию </w:t>
      </w:r>
      <w:r w:rsidR="00630738">
        <w:rPr>
          <w:color w:val="000000"/>
          <w:sz w:val="28"/>
          <w:szCs w:val="28"/>
        </w:rPr>
        <w:t>художественно – творческих способностей</w:t>
      </w:r>
      <w:r w:rsidRPr="004060ED">
        <w:rPr>
          <w:color w:val="000000"/>
          <w:sz w:val="28"/>
          <w:szCs w:val="28"/>
        </w:rPr>
        <w:t xml:space="preserve"> дошкольников.</w:t>
      </w:r>
    </w:p>
    <w:p w14:paraId="288A49DF" w14:textId="77777777" w:rsidR="004060ED" w:rsidRPr="004060ED" w:rsidRDefault="004060ED" w:rsidP="006B478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Научить родителей создавать условия для организации продуктивной деятельности с использованием синельной проволоки в домашней обстановке.</w:t>
      </w:r>
    </w:p>
    <w:p w14:paraId="5C40BE03" w14:textId="77777777" w:rsidR="004060ED" w:rsidRDefault="004060ED" w:rsidP="004060E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  <w:sz w:val="28"/>
          <w:szCs w:val="28"/>
        </w:rPr>
      </w:pPr>
    </w:p>
    <w:p w14:paraId="3AC6564D" w14:textId="77777777" w:rsidR="004060ED" w:rsidRPr="004060ED" w:rsidRDefault="004060ED" w:rsidP="004060E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rStyle w:val="a6"/>
          <w:color w:val="000000"/>
          <w:sz w:val="28"/>
          <w:szCs w:val="28"/>
        </w:rPr>
        <w:t>для родителей:</w:t>
      </w:r>
    </w:p>
    <w:p w14:paraId="65E9A050" w14:textId="77777777" w:rsidR="004060ED" w:rsidRPr="004060ED" w:rsidRDefault="004060ED" w:rsidP="006B478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Сформировать умение учитывать опыт детей, приобретенный в детском саду.</w:t>
      </w:r>
    </w:p>
    <w:p w14:paraId="4EB7FCD2" w14:textId="77777777" w:rsidR="004060ED" w:rsidRPr="004060ED" w:rsidRDefault="004060ED" w:rsidP="006B478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60ED">
        <w:rPr>
          <w:color w:val="000000"/>
          <w:sz w:val="28"/>
          <w:szCs w:val="28"/>
        </w:rPr>
        <w:t>Научиться создавать в семье благоприятные условия для организации продуктивной деятельности с использованием синельной проволоки.</w:t>
      </w:r>
    </w:p>
    <w:p w14:paraId="036AE361" w14:textId="77777777" w:rsidR="006B4783" w:rsidRDefault="006B4783" w:rsidP="00406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A1A09C" w14:textId="77777777" w:rsidR="004060ED" w:rsidRDefault="006B4783" w:rsidP="004060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 результаты</w:t>
      </w:r>
    </w:p>
    <w:p w14:paraId="719B4621" w14:textId="77777777" w:rsidR="006B4783" w:rsidRPr="006B4783" w:rsidRDefault="006B4783" w:rsidP="006B4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  <w:r w:rsidRPr="006B47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CDE4870" w14:textId="77777777" w:rsidR="00E817D2" w:rsidRPr="004060ED" w:rsidRDefault="00E817D2" w:rsidP="00E817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ознакомлены</w:t>
      </w:r>
      <w:r w:rsidRPr="004060ED">
        <w:rPr>
          <w:color w:val="000000"/>
          <w:sz w:val="28"/>
          <w:szCs w:val="28"/>
        </w:rPr>
        <w:t xml:space="preserve"> с синельной проволокой, его свойствами и способами преобразования.</w:t>
      </w:r>
    </w:p>
    <w:p w14:paraId="268DD29F" w14:textId="77777777" w:rsidR="00E817D2" w:rsidRPr="004060ED" w:rsidRDefault="00E817D2" w:rsidP="00E817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сформированы</w:t>
      </w:r>
      <w:r w:rsidRPr="004060ED">
        <w:rPr>
          <w:color w:val="000000"/>
          <w:sz w:val="28"/>
          <w:szCs w:val="28"/>
        </w:rPr>
        <w:t xml:space="preserve"> умения передавать простейшие образы предметов, явлений окружающего мира посредством изготовления поделок из синельной проволоки.</w:t>
      </w:r>
    </w:p>
    <w:p w14:paraId="29D5E0D3" w14:textId="77777777" w:rsidR="00E817D2" w:rsidRPr="004060ED" w:rsidRDefault="00E817D2" w:rsidP="00E817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Повысилось</w:t>
      </w:r>
      <w:r w:rsidRPr="004060ED">
        <w:rPr>
          <w:color w:val="000000"/>
          <w:sz w:val="28"/>
          <w:szCs w:val="28"/>
        </w:rPr>
        <w:t xml:space="preserve"> желание участвовать в создании индивидуальных и коллективных работ.</w:t>
      </w:r>
    </w:p>
    <w:p w14:paraId="0D1EC7F0" w14:textId="77777777" w:rsidR="00E817D2" w:rsidRPr="004060ED" w:rsidRDefault="00E817D2" w:rsidP="00E817D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Проявляют </w:t>
      </w:r>
      <w:proofErr w:type="gramStart"/>
      <w:r>
        <w:rPr>
          <w:color w:val="000000"/>
          <w:sz w:val="28"/>
          <w:szCs w:val="28"/>
        </w:rPr>
        <w:t xml:space="preserve">интерес </w:t>
      </w:r>
      <w:r w:rsidRPr="004060ED">
        <w:rPr>
          <w:color w:val="000000"/>
          <w:sz w:val="28"/>
          <w:szCs w:val="28"/>
        </w:rPr>
        <w:t xml:space="preserve"> к</w:t>
      </w:r>
      <w:proofErr w:type="gramEnd"/>
      <w:r w:rsidRPr="004060ED">
        <w:rPr>
          <w:color w:val="000000"/>
          <w:sz w:val="28"/>
          <w:szCs w:val="28"/>
        </w:rPr>
        <w:t xml:space="preserve"> продуктивным видам деятельности, формируя образное представление у детей, воспитывая и развивая их творческие способности.</w:t>
      </w:r>
    </w:p>
    <w:p w14:paraId="70E8E806" w14:textId="77777777" w:rsidR="006B4783" w:rsidRPr="00E817D2" w:rsidRDefault="006B4783" w:rsidP="006B4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педагогов:</w:t>
      </w:r>
    </w:p>
    <w:p w14:paraId="321A23F8" w14:textId="77777777" w:rsidR="006B4783" w:rsidRPr="00E817D2" w:rsidRDefault="00E817D2" w:rsidP="00A4436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7D2">
        <w:rPr>
          <w:rFonts w:ascii="Times New Roman" w:hAnsi="Times New Roman" w:cs="Times New Roman"/>
          <w:sz w:val="28"/>
          <w:szCs w:val="28"/>
        </w:rPr>
        <w:t>У</w:t>
      </w:r>
      <w:r w:rsidR="006B4783" w:rsidRPr="00E817D2">
        <w:rPr>
          <w:rFonts w:ascii="Times New Roman" w:hAnsi="Times New Roman" w:cs="Times New Roman"/>
          <w:sz w:val="28"/>
          <w:szCs w:val="28"/>
        </w:rPr>
        <w:t>мение применят</w:t>
      </w:r>
      <w:r w:rsidRPr="00E817D2">
        <w:rPr>
          <w:rFonts w:ascii="Times New Roman" w:hAnsi="Times New Roman" w:cs="Times New Roman"/>
          <w:sz w:val="28"/>
          <w:szCs w:val="28"/>
        </w:rPr>
        <w:t>ь полученные знания на практике.</w:t>
      </w:r>
      <w:r w:rsidR="006B4783" w:rsidRPr="00E8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2A940" w14:textId="77777777" w:rsidR="00E817D2" w:rsidRPr="00E817D2" w:rsidRDefault="00E817D2" w:rsidP="006B478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17D2">
        <w:rPr>
          <w:rFonts w:ascii="Times New Roman" w:hAnsi="Times New Roman" w:cs="Times New Roman"/>
          <w:sz w:val="28"/>
          <w:szCs w:val="28"/>
        </w:rPr>
        <w:t>Родители научены создавать условия для организации продуктивной деятельности с использованием синельной проволоки в домашней обстановке.</w:t>
      </w:r>
    </w:p>
    <w:p w14:paraId="2583D305" w14:textId="77777777" w:rsidR="006B4783" w:rsidRPr="00E817D2" w:rsidRDefault="006B4783" w:rsidP="006B47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родителей:</w:t>
      </w:r>
    </w:p>
    <w:p w14:paraId="4D432754" w14:textId="77777777" w:rsidR="00E817D2" w:rsidRPr="00E817D2" w:rsidRDefault="00E817D2" w:rsidP="00E817D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17D2">
        <w:rPr>
          <w:sz w:val="28"/>
          <w:szCs w:val="28"/>
        </w:rPr>
        <w:t>Сформированы умения учитывать опыт детей, приобретенный в детском саду.</w:t>
      </w:r>
    </w:p>
    <w:p w14:paraId="2448AA6B" w14:textId="77777777" w:rsidR="006B4783" w:rsidRDefault="00F55608" w:rsidP="00F55608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783" w:rsidRPr="00E81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получили необходимые знания по данной теме, стали более информированными в вопросе использования синельной проволоки с детьми дома</w:t>
      </w:r>
      <w:r w:rsidR="006B4783" w:rsidRPr="00A44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E89BD" w14:textId="77777777" w:rsidR="0090053A" w:rsidRPr="0090053A" w:rsidRDefault="0090053A" w:rsidP="00F55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0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Описание проекта: стратегия и механизмы достижения</w:t>
      </w:r>
    </w:p>
    <w:p w14:paraId="32B6DA59" w14:textId="77777777" w:rsidR="006B4783" w:rsidRPr="001D2A77" w:rsidRDefault="0090053A" w:rsidP="00F55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поставленных целей</w:t>
      </w:r>
    </w:p>
    <w:p w14:paraId="2BE35523" w14:textId="77777777" w:rsidR="00EE798B" w:rsidRPr="00EE798B" w:rsidRDefault="00EE798B" w:rsidP="00F55608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E798B">
        <w:rPr>
          <w:sz w:val="28"/>
          <w:szCs w:val="28"/>
        </w:rPr>
        <w:t>Что же такое синельная проволока?</w:t>
      </w:r>
    </w:p>
    <w:p w14:paraId="4B45DA29" w14:textId="77777777" w:rsidR="00EE798B" w:rsidRPr="00EE798B" w:rsidRDefault="00EE798B" w:rsidP="00340839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EE798B">
        <w:rPr>
          <w:sz w:val="28"/>
          <w:szCs w:val="28"/>
        </w:rPr>
        <w:t>Слово «синель» происходит от французского слова, которое в переводе означает – гусеница. И синельная проволока действительно на неё чем-то похожа.</w:t>
      </w:r>
    </w:p>
    <w:p w14:paraId="51CF2472" w14:textId="77777777" w:rsidR="00EE798B" w:rsidRDefault="00EE798B" w:rsidP="0034083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98B">
        <w:rPr>
          <w:sz w:val="28"/>
          <w:szCs w:val="28"/>
        </w:rPr>
        <w:t>Многие авторы зарубежных педагогических методик быстро поняли, что для детского творчества это очень полезная вещь и рекомендуют пушистую проволоку в числе других обязательных пособий</w:t>
      </w:r>
      <w:r w:rsidR="000B4589">
        <w:rPr>
          <w:sz w:val="28"/>
          <w:szCs w:val="28"/>
        </w:rPr>
        <w:t>,</w:t>
      </w:r>
      <w:r w:rsidRPr="00EE798B">
        <w:rPr>
          <w:sz w:val="28"/>
          <w:szCs w:val="28"/>
        </w:rPr>
        <w:t xml:space="preserve"> у детей дошкольного</w:t>
      </w:r>
      <w:r>
        <w:rPr>
          <w:sz w:val="28"/>
          <w:szCs w:val="28"/>
        </w:rPr>
        <w:t xml:space="preserve"> возраста.</w:t>
      </w:r>
    </w:p>
    <w:p w14:paraId="12B6032E" w14:textId="77777777" w:rsidR="00965170" w:rsidRDefault="00965170" w:rsidP="00340839">
      <w:pPr>
        <w:pStyle w:val="a5"/>
        <w:shd w:val="clear" w:color="auto" w:fill="FFFFFF"/>
        <w:spacing w:after="0" w:afterAutospacing="0"/>
        <w:jc w:val="both"/>
        <w:rPr>
          <w:rStyle w:val="a6"/>
          <w:color w:val="000000"/>
          <w:sz w:val="28"/>
          <w:szCs w:val="28"/>
        </w:rPr>
      </w:pPr>
    </w:p>
    <w:p w14:paraId="6BA4C669" w14:textId="77777777" w:rsidR="00CA59A3" w:rsidRPr="00CA59A3" w:rsidRDefault="00CA59A3" w:rsidP="00340839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CA59A3">
        <w:rPr>
          <w:rStyle w:val="a6"/>
          <w:color w:val="000000"/>
          <w:sz w:val="28"/>
          <w:szCs w:val="28"/>
        </w:rPr>
        <w:t>Работа с проволокой проходит в три этапа:</w:t>
      </w:r>
    </w:p>
    <w:p w14:paraId="2B5CAE05" w14:textId="77777777" w:rsidR="00965170" w:rsidRDefault="00CA59A3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6EAF">
        <w:rPr>
          <w:i/>
          <w:color w:val="000000"/>
          <w:sz w:val="28"/>
          <w:szCs w:val="28"/>
        </w:rPr>
        <w:t>Первый этап – подготовительный</w:t>
      </w:r>
      <w:r w:rsidRPr="00CA59A3">
        <w:rPr>
          <w:color w:val="000000"/>
          <w:sz w:val="28"/>
          <w:szCs w:val="28"/>
        </w:rPr>
        <w:t xml:space="preserve">. Целью этапа становится формирование интереса детей к конструированию из синельной проволоки, закрепление знания цветовых эталонов, свойств материала, </w:t>
      </w:r>
      <w:r w:rsidRPr="001D2A77">
        <w:rPr>
          <w:sz w:val="28"/>
          <w:szCs w:val="28"/>
        </w:rPr>
        <w:t>развитие мелкой моторики,</w:t>
      </w:r>
      <w:r w:rsidRPr="000B4589">
        <w:rPr>
          <w:color w:val="FF0000"/>
          <w:sz w:val="28"/>
          <w:szCs w:val="28"/>
        </w:rPr>
        <w:t xml:space="preserve"> </w:t>
      </w:r>
      <w:r w:rsidRPr="00CA59A3">
        <w:rPr>
          <w:color w:val="000000"/>
          <w:sz w:val="28"/>
          <w:szCs w:val="28"/>
        </w:rPr>
        <w:t>освоение простейших приёмов работы с синельной проволокой; умение украшать простейшую поделку бросовым и нетрадиционным материалами. В период работы у детей воспитывается усидчивость, самостоятельность, умение доводить начатое дело до конца.</w:t>
      </w:r>
    </w:p>
    <w:p w14:paraId="1D8CC3AB" w14:textId="77777777" w:rsidR="00965170" w:rsidRDefault="00CA59A3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EAF">
        <w:rPr>
          <w:i/>
          <w:color w:val="000000"/>
          <w:sz w:val="28"/>
          <w:szCs w:val="28"/>
        </w:rPr>
        <w:lastRenderedPageBreak/>
        <w:t>Второй этап – основной.</w:t>
      </w:r>
      <w:r w:rsidRPr="00CA59A3">
        <w:rPr>
          <w:color w:val="000000"/>
          <w:sz w:val="28"/>
          <w:szCs w:val="28"/>
        </w:rPr>
        <w:t xml:space="preserve"> Для создания более сложных поделок в своей работе дети используют дополнительные инструменты </w:t>
      </w:r>
      <w:r w:rsidRPr="00CA59A3">
        <w:rPr>
          <w:rStyle w:val="a7"/>
          <w:color w:val="000000"/>
          <w:sz w:val="28"/>
          <w:szCs w:val="28"/>
        </w:rPr>
        <w:t>(палочки для мороженого, деревянные шпажки и др</w:t>
      </w:r>
      <w:r w:rsidR="00F55608">
        <w:rPr>
          <w:rStyle w:val="a7"/>
          <w:color w:val="000000"/>
          <w:sz w:val="28"/>
          <w:szCs w:val="28"/>
        </w:rPr>
        <w:t>.</w:t>
      </w:r>
      <w:r w:rsidRPr="00CA59A3">
        <w:rPr>
          <w:rStyle w:val="a7"/>
          <w:color w:val="000000"/>
          <w:sz w:val="28"/>
          <w:szCs w:val="28"/>
        </w:rPr>
        <w:t>)</w:t>
      </w:r>
      <w:r w:rsidRPr="00CA59A3">
        <w:rPr>
          <w:color w:val="000000"/>
          <w:sz w:val="28"/>
          <w:szCs w:val="28"/>
        </w:rPr>
        <w:t>, осваивают простейшие виды переплетения. Используя в работе данные приёмы, создают интересные поделки, разными известными способами опираясь на словесное описание, условие, модель, рисунок, схему, собственному замыслу. Дети мастерят разнообразные поделки: забавные фигурки животных и людей, волшебные цветы, насекомых и многое другое. Украшая их различными декоративными элементами. Начинают понимать поставленные задачи, принимают инструкции и правила, у детей формируются навыки самоконтроля, самооценки, планирование своих действий.</w:t>
      </w:r>
    </w:p>
    <w:p w14:paraId="3C3B4665" w14:textId="77777777" w:rsidR="00F55608" w:rsidRDefault="00F55608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9087146" w14:textId="77777777" w:rsidR="00965170" w:rsidRDefault="00CA59A3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01BE">
        <w:rPr>
          <w:i/>
          <w:color w:val="000000"/>
          <w:sz w:val="28"/>
          <w:szCs w:val="28"/>
        </w:rPr>
        <w:t>Третий этап – творческий.</w:t>
      </w:r>
      <w:r w:rsidRPr="00CA59A3">
        <w:rPr>
          <w:color w:val="000000"/>
          <w:sz w:val="28"/>
          <w:szCs w:val="28"/>
        </w:rPr>
        <w:t xml:space="preserve"> У детей расширяется творческое конструирование в индивидуальной и коллективной деятельности. Знакомятся с новыми приёмами работы: плетение, </w:t>
      </w:r>
      <w:proofErr w:type="spellStart"/>
      <w:r w:rsidRPr="00CA59A3">
        <w:rPr>
          <w:color w:val="000000"/>
          <w:sz w:val="28"/>
          <w:szCs w:val="28"/>
        </w:rPr>
        <w:t>заплетение</w:t>
      </w:r>
      <w:proofErr w:type="spellEnd"/>
      <w:r w:rsidRPr="00CA59A3">
        <w:rPr>
          <w:color w:val="000000"/>
          <w:sz w:val="28"/>
          <w:szCs w:val="28"/>
        </w:rPr>
        <w:t>, обматывание нестандартных форм, изготовление каркаса для будущей поделки. При изготовлении композиций и поделок используется синельная проволока разной фактуры и цвета. Работа становится более сложной с большим количеством элементов, из которых получается одно целое. Создание интересных поделок, композиций, макетов из синельной проволоки в сочетании с природным и нетрадиционным материалом. Освоение и применение способов плоского, объёмного и объёмно – пространственного художественного конструирования.</w:t>
      </w:r>
    </w:p>
    <w:p w14:paraId="63EE6970" w14:textId="77777777" w:rsidR="00F55608" w:rsidRDefault="00F55608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4FD3D0" w14:textId="77777777" w:rsidR="00965170" w:rsidRDefault="00EA6EAF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6EAF">
        <w:rPr>
          <w:color w:val="000000"/>
          <w:sz w:val="28"/>
          <w:szCs w:val="28"/>
        </w:rPr>
        <w:t>Пушистая проволока бывает разной длины, разных цветов, работать с ней смогут даже маленькие дети — цветная, яркая, гибкая, замечательно держит форму, легко режется ножницами. Поделки из синельной проволоки очень нравятся детям, ведь она такая приятная на ощупь. Больше всего, конечно, дети любят делать поделки в виде различных игрушек, животных.</w:t>
      </w:r>
    </w:p>
    <w:p w14:paraId="2D7DC282" w14:textId="77777777" w:rsidR="00F55608" w:rsidRDefault="00F55608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C9BB6F0" w14:textId="77777777" w:rsidR="00965170" w:rsidRDefault="00EA6EAF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EAF">
        <w:rPr>
          <w:color w:val="000000"/>
          <w:sz w:val="28"/>
          <w:szCs w:val="28"/>
        </w:rPr>
        <w:t>С помощью поделок из проволоки можно разнообразить костюмерную театрального центра, изготовив, например, головные уборы, очки, короны, волшебные палочки и другие атрибуты для театрализованных игр. Дети старшего дошкольного возраста смогут самостоятельно смастерить героев пальчикового театра, а разыгрывая с ними представление, оттачивать навыки интонационной выразительности, монологической и диалогической речи.</w:t>
      </w:r>
    </w:p>
    <w:p w14:paraId="0CC5FA7E" w14:textId="77777777" w:rsidR="00965170" w:rsidRDefault="00EA6EAF" w:rsidP="0096517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EAF">
        <w:rPr>
          <w:color w:val="000000"/>
          <w:sz w:val="28"/>
          <w:szCs w:val="28"/>
        </w:rPr>
        <w:t>Синельная проволока поможет осуществить самые сложные творческие замыслы в ручном труде, поделки из природного материала станут более яркими и разнообразными.</w:t>
      </w:r>
      <w:r w:rsidR="00965170">
        <w:rPr>
          <w:color w:val="000000"/>
          <w:sz w:val="28"/>
          <w:szCs w:val="28"/>
        </w:rPr>
        <w:t xml:space="preserve"> </w:t>
      </w:r>
    </w:p>
    <w:p w14:paraId="22277D6E" w14:textId="77777777" w:rsidR="00965170" w:rsidRDefault="00EA6EAF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A6EAF">
        <w:rPr>
          <w:color w:val="000000"/>
          <w:sz w:val="28"/>
          <w:szCs w:val="28"/>
        </w:rPr>
        <w:lastRenderedPageBreak/>
        <w:t xml:space="preserve">Использовать данный материал в работе с детьми можно уже с </w:t>
      </w:r>
      <w:r w:rsidRPr="00333B67">
        <w:rPr>
          <w:sz w:val="28"/>
          <w:szCs w:val="28"/>
        </w:rPr>
        <w:t>младшего дошкольного возраста.</w:t>
      </w:r>
      <w:r w:rsidRPr="000B4589">
        <w:rPr>
          <w:color w:val="FF0000"/>
          <w:sz w:val="28"/>
          <w:szCs w:val="28"/>
        </w:rPr>
        <w:t xml:space="preserve"> </w:t>
      </w:r>
      <w:r w:rsidRPr="00EA6EAF">
        <w:rPr>
          <w:color w:val="000000"/>
          <w:sz w:val="28"/>
          <w:szCs w:val="28"/>
        </w:rPr>
        <w:t>Богатые возможности для сенсорного развития и совершенствования ловкости рук заключены в дидактических сенсорных играх, которые педагог может сделать своими руками.</w:t>
      </w:r>
    </w:p>
    <w:p w14:paraId="6003ADA4" w14:textId="77777777" w:rsidR="00EA6EAF" w:rsidRDefault="00EA6EAF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</w:t>
      </w:r>
      <w:r w:rsidRPr="00EA6EAF">
        <w:rPr>
          <w:color w:val="000000"/>
          <w:sz w:val="28"/>
          <w:szCs w:val="28"/>
        </w:rPr>
        <w:t xml:space="preserve"> в своей работе т</w:t>
      </w:r>
      <w:r>
        <w:rPr>
          <w:color w:val="000000"/>
          <w:sz w:val="28"/>
          <w:szCs w:val="28"/>
        </w:rPr>
        <w:t>акже понравился этот материал. Мы с удовольствием используем</w:t>
      </w:r>
      <w:r w:rsidRPr="00EA6EAF">
        <w:rPr>
          <w:color w:val="000000"/>
          <w:sz w:val="28"/>
          <w:szCs w:val="28"/>
        </w:rPr>
        <w:t xml:space="preserve"> его в работе с детьми. </w:t>
      </w:r>
      <w:r>
        <w:rPr>
          <w:color w:val="000000"/>
          <w:sz w:val="28"/>
          <w:szCs w:val="28"/>
        </w:rPr>
        <w:t>Коллеги так же согласились с нами</w:t>
      </w:r>
      <w:r w:rsidRPr="00EA6EAF">
        <w:rPr>
          <w:color w:val="000000"/>
          <w:sz w:val="28"/>
          <w:szCs w:val="28"/>
        </w:rPr>
        <w:t xml:space="preserve">, что уникальность этого материала важна не только для </w:t>
      </w:r>
      <w:r w:rsidRPr="001D2A77">
        <w:rPr>
          <w:sz w:val="28"/>
          <w:szCs w:val="28"/>
        </w:rPr>
        <w:t>развития мелкой моторики у детей,</w:t>
      </w:r>
      <w:r w:rsidRPr="00EA6EAF">
        <w:rPr>
          <w:color w:val="000000"/>
          <w:sz w:val="28"/>
          <w:szCs w:val="28"/>
        </w:rPr>
        <w:t xml:space="preserve"> но и в следующем: простота в использовании, легко принимает любые фиксированные формы, цветовой спектр представлен многообразными цветами и оттенками, тактильно привлекателен для каждого ребенка, позволяет осваивать сенсорные эталоны </w:t>
      </w:r>
      <w:r w:rsidRPr="00EA6EAF">
        <w:rPr>
          <w:rStyle w:val="a7"/>
          <w:color w:val="000000"/>
          <w:sz w:val="28"/>
          <w:szCs w:val="28"/>
        </w:rPr>
        <w:t>(цвет, форма, величина)</w:t>
      </w:r>
      <w:r w:rsidRPr="00EA6EAF">
        <w:rPr>
          <w:color w:val="000000"/>
          <w:sz w:val="28"/>
          <w:szCs w:val="28"/>
        </w:rPr>
        <w:t> в ходе конструктивной и игровой деятельности, развивает воображение, мышление; развивает синх</w:t>
      </w:r>
      <w:r>
        <w:rPr>
          <w:color w:val="000000"/>
          <w:sz w:val="28"/>
          <w:szCs w:val="28"/>
        </w:rPr>
        <w:t>р</w:t>
      </w:r>
      <w:r w:rsidRPr="00EA6EAF">
        <w:rPr>
          <w:color w:val="000000"/>
          <w:sz w:val="28"/>
          <w:szCs w:val="28"/>
        </w:rPr>
        <w:t>онность работы рук, используется для создания объемных и плоских поделок; является толчком для развития речи.</w:t>
      </w:r>
      <w:r w:rsidR="00965170">
        <w:rPr>
          <w:color w:val="000000"/>
          <w:sz w:val="28"/>
          <w:szCs w:val="28"/>
        </w:rPr>
        <w:t xml:space="preserve"> </w:t>
      </w:r>
      <w:r w:rsidRPr="00EA6EAF">
        <w:rPr>
          <w:color w:val="000000"/>
          <w:sz w:val="28"/>
          <w:szCs w:val="28"/>
        </w:rPr>
        <w:t>Необходимо, перед тем как предложить ребенку приступить к творческому процессу, проверить, чтобы проволока была цельной и не имела выступов. Далее загнуть концы в колечки, чтобы ребенок не поцарапался. Соблюдать технику безопасности при работе с проволокой.</w:t>
      </w:r>
    </w:p>
    <w:p w14:paraId="08294DC4" w14:textId="77777777" w:rsidR="00965170" w:rsidRDefault="00965170" w:rsidP="0096517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398FBDF" w14:textId="77777777" w:rsidR="00EA6EAF" w:rsidRDefault="006C01BE" w:rsidP="00F55608">
      <w:pPr>
        <w:pStyle w:val="a5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C01BE">
        <w:rPr>
          <w:b/>
          <w:color w:val="000000"/>
          <w:sz w:val="28"/>
          <w:szCs w:val="28"/>
          <w:shd w:val="clear" w:color="auto" w:fill="FFFFFF"/>
        </w:rPr>
        <w:t>Раздел 3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6C01BE">
        <w:rPr>
          <w:b/>
          <w:color w:val="000000"/>
          <w:sz w:val="28"/>
          <w:szCs w:val="28"/>
          <w:shd w:val="clear" w:color="auto" w:fill="FFFFFF"/>
        </w:rPr>
        <w:t xml:space="preserve"> 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C01BE" w14:paraId="7A2856E4" w14:textId="77777777" w:rsidTr="00340839">
        <w:tc>
          <w:tcPr>
            <w:tcW w:w="3190" w:type="dxa"/>
          </w:tcPr>
          <w:p w14:paraId="0F035F2D" w14:textId="77777777" w:rsidR="006C01BE" w:rsidRPr="006C01BE" w:rsidRDefault="006C01BE" w:rsidP="00F55608">
            <w:pPr>
              <w:pStyle w:val="a5"/>
              <w:rPr>
                <w:b/>
                <w:color w:val="000000"/>
              </w:rPr>
            </w:pPr>
            <w:r w:rsidRPr="006C01BE">
              <w:rPr>
                <w:b/>
                <w:color w:val="000000"/>
              </w:rPr>
              <w:t>Мероприятие</w:t>
            </w:r>
          </w:p>
        </w:tc>
        <w:tc>
          <w:tcPr>
            <w:tcW w:w="3190" w:type="dxa"/>
          </w:tcPr>
          <w:p w14:paraId="0F66E790" w14:textId="77777777" w:rsidR="006C01BE" w:rsidRPr="006C01BE" w:rsidRDefault="006C01BE" w:rsidP="00F55608">
            <w:pPr>
              <w:pStyle w:val="a5"/>
              <w:rPr>
                <w:b/>
                <w:color w:val="000000"/>
              </w:rPr>
            </w:pPr>
            <w:r w:rsidRPr="006C01BE">
              <w:rPr>
                <w:b/>
                <w:color w:val="000000"/>
              </w:rPr>
              <w:t>Участники</w:t>
            </w:r>
          </w:p>
        </w:tc>
        <w:tc>
          <w:tcPr>
            <w:tcW w:w="3191" w:type="dxa"/>
          </w:tcPr>
          <w:p w14:paraId="79CE4B36" w14:textId="77777777" w:rsidR="006C01BE" w:rsidRPr="006C01BE" w:rsidRDefault="006C01BE" w:rsidP="00F55608">
            <w:pPr>
              <w:pStyle w:val="a5"/>
              <w:rPr>
                <w:b/>
                <w:color w:val="000000"/>
              </w:rPr>
            </w:pPr>
            <w:r w:rsidRPr="006C01BE">
              <w:rPr>
                <w:b/>
                <w:color w:val="000000"/>
              </w:rPr>
              <w:t>Ожидаемые результаты</w:t>
            </w:r>
          </w:p>
        </w:tc>
      </w:tr>
      <w:tr w:rsidR="006C01BE" w14:paraId="27302DDA" w14:textId="77777777" w:rsidTr="00340839">
        <w:tc>
          <w:tcPr>
            <w:tcW w:w="9571" w:type="dxa"/>
            <w:gridSpan w:val="3"/>
          </w:tcPr>
          <w:p w14:paraId="789A67D4" w14:textId="77777777" w:rsidR="006C01BE" w:rsidRDefault="006C01BE" w:rsidP="00F55608">
            <w:pPr>
              <w:pStyle w:val="a5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6C01BE">
              <w:rPr>
                <w:b/>
                <w:color w:val="000000"/>
                <w:shd w:val="clear" w:color="auto" w:fill="FFFFFF"/>
              </w:rPr>
              <w:t>I этап – организационный</w:t>
            </w:r>
          </w:p>
          <w:p w14:paraId="568E2BB9" w14:textId="77777777" w:rsidR="00EB5FC0" w:rsidRPr="006C01BE" w:rsidRDefault="00EB5FC0" w:rsidP="00F5560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Сентябрь</w:t>
            </w:r>
          </w:p>
        </w:tc>
      </w:tr>
      <w:tr w:rsidR="006C01BE" w14:paraId="7723C1B3" w14:textId="77777777" w:rsidTr="00340839">
        <w:tc>
          <w:tcPr>
            <w:tcW w:w="3190" w:type="dxa"/>
          </w:tcPr>
          <w:p w14:paraId="7E5BCF45" w14:textId="77777777" w:rsidR="006C01BE" w:rsidRPr="006C01BE" w:rsidRDefault="006C01BE" w:rsidP="00F55608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6C01BE">
              <w:rPr>
                <w:color w:val="000000"/>
                <w:shd w:val="clear" w:color="auto" w:fill="FFFFFF"/>
              </w:rPr>
              <w:t xml:space="preserve">Подбор и изучение методической литературы, информационных </w:t>
            </w:r>
            <w:proofErr w:type="gramStart"/>
            <w:r w:rsidRPr="006C01BE">
              <w:rPr>
                <w:color w:val="000000"/>
                <w:shd w:val="clear" w:color="auto" w:fill="FFFFFF"/>
              </w:rPr>
              <w:t>интернет ресурсов</w:t>
            </w:r>
            <w:proofErr w:type="gramEnd"/>
            <w:r w:rsidRPr="006C01BE">
              <w:rPr>
                <w:color w:val="000000"/>
                <w:shd w:val="clear" w:color="auto" w:fill="FFFFFF"/>
              </w:rPr>
              <w:t xml:space="preserve"> по работе с синельной проволокой.</w:t>
            </w:r>
          </w:p>
        </w:tc>
        <w:tc>
          <w:tcPr>
            <w:tcW w:w="3190" w:type="dxa"/>
          </w:tcPr>
          <w:p w14:paraId="232B8A6C" w14:textId="77777777" w:rsidR="006C01BE" w:rsidRPr="0095469A" w:rsidRDefault="0095469A" w:rsidP="00F55608">
            <w:pPr>
              <w:pStyle w:val="a5"/>
              <w:rPr>
                <w:color w:val="000000"/>
              </w:rPr>
            </w:pPr>
            <w:r w:rsidRPr="0095469A">
              <w:rPr>
                <w:color w:val="000000"/>
              </w:rPr>
              <w:t>педагоги</w:t>
            </w:r>
          </w:p>
        </w:tc>
        <w:tc>
          <w:tcPr>
            <w:tcW w:w="3191" w:type="dxa"/>
          </w:tcPr>
          <w:p w14:paraId="586A0A8E" w14:textId="77777777" w:rsidR="006C01BE" w:rsidRPr="00EB5FC0" w:rsidRDefault="00EB5FC0" w:rsidP="00F55608">
            <w:pPr>
              <w:pStyle w:val="a5"/>
              <w:rPr>
                <w:color w:val="000000"/>
              </w:rPr>
            </w:pPr>
            <w:r w:rsidRPr="00EB5FC0">
              <w:rPr>
                <w:color w:val="000000"/>
              </w:rPr>
              <w:t xml:space="preserve">Создана база методической литературы и </w:t>
            </w:r>
            <w:proofErr w:type="gramStart"/>
            <w:r w:rsidRPr="00EB5FC0">
              <w:rPr>
                <w:color w:val="000000"/>
              </w:rPr>
              <w:t>интернет ресурсов</w:t>
            </w:r>
            <w:proofErr w:type="gramEnd"/>
            <w:r w:rsidRPr="00EB5FC0">
              <w:rPr>
                <w:color w:val="000000"/>
              </w:rPr>
              <w:t>.</w:t>
            </w:r>
          </w:p>
        </w:tc>
      </w:tr>
      <w:tr w:rsidR="009C2DC4" w14:paraId="7A1AC616" w14:textId="77777777" w:rsidTr="00340839">
        <w:tc>
          <w:tcPr>
            <w:tcW w:w="3190" w:type="dxa"/>
          </w:tcPr>
          <w:p w14:paraId="31CAE13F" w14:textId="77777777" w:rsidR="009C2DC4" w:rsidRPr="009C2DC4" w:rsidRDefault="009C2DC4" w:rsidP="00F55608">
            <w:pPr>
              <w:pStyle w:val="a5"/>
              <w:rPr>
                <w:color w:val="000000"/>
                <w:shd w:val="clear" w:color="auto" w:fill="FFFFFF"/>
              </w:rPr>
            </w:pPr>
            <w:r w:rsidRPr="009C2DC4">
              <w:rPr>
                <w:color w:val="000000"/>
                <w:shd w:val="clear" w:color="auto" w:fill="FFFFFF"/>
              </w:rPr>
              <w:t>Изучение технологии нетрадиционной продуктивной деятельности.</w:t>
            </w:r>
          </w:p>
        </w:tc>
        <w:tc>
          <w:tcPr>
            <w:tcW w:w="3190" w:type="dxa"/>
          </w:tcPr>
          <w:p w14:paraId="4F2FF30C" w14:textId="77777777" w:rsidR="009C2DC4" w:rsidRPr="0095469A" w:rsidRDefault="009C2DC4" w:rsidP="00F5560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3191" w:type="dxa"/>
          </w:tcPr>
          <w:p w14:paraId="7D8BDFEF" w14:textId="77777777" w:rsidR="009C2DC4" w:rsidRPr="00333B67" w:rsidRDefault="00333B67" w:rsidP="00F55608">
            <w:pPr>
              <w:pStyle w:val="a5"/>
              <w:rPr>
                <w:color w:val="000000"/>
              </w:rPr>
            </w:pPr>
            <w:r w:rsidRPr="00333B67">
              <w:rPr>
                <w:color w:val="000000"/>
              </w:rPr>
              <w:t>Технологии нетрадиционной продуктивной деятельности изучены.</w:t>
            </w:r>
          </w:p>
        </w:tc>
      </w:tr>
      <w:tr w:rsidR="0095469A" w:rsidRPr="009C2DC4" w14:paraId="5D905859" w14:textId="77777777" w:rsidTr="00340839">
        <w:tc>
          <w:tcPr>
            <w:tcW w:w="3190" w:type="dxa"/>
          </w:tcPr>
          <w:p w14:paraId="702E3A57" w14:textId="77777777" w:rsidR="009A5991" w:rsidRPr="009A5991" w:rsidRDefault="0095469A" w:rsidP="00F5560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Georgia" w:hAnsi="Georgia"/>
                <w:color w:val="000000"/>
                <w:sz w:val="18"/>
                <w:szCs w:val="18"/>
              </w:rPr>
            </w:pPr>
            <w:r w:rsidRPr="009C2DC4">
              <w:rPr>
                <w:color w:val="000000"/>
              </w:rPr>
              <w:t xml:space="preserve">Создание условий для внедрения технологии </w:t>
            </w:r>
            <w:r w:rsidRPr="009C2DC4">
              <w:rPr>
                <w:color w:val="000000"/>
              </w:rPr>
              <w:lastRenderedPageBreak/>
              <w:t>нетрадиционной продуктивной деятельности с использованием синельной проволоки:</w:t>
            </w:r>
          </w:p>
          <w:p w14:paraId="388121A7" w14:textId="77777777" w:rsidR="0095469A" w:rsidRPr="00333B67" w:rsidRDefault="0023684A" w:rsidP="00F55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A5991" w:rsidRPr="009A5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внедрения данной технологии;</w:t>
            </w:r>
          </w:p>
        </w:tc>
        <w:tc>
          <w:tcPr>
            <w:tcW w:w="3190" w:type="dxa"/>
          </w:tcPr>
          <w:p w14:paraId="4CF4DBDC" w14:textId="77777777" w:rsidR="0095469A" w:rsidRPr="009C2DC4" w:rsidRDefault="009C2DC4" w:rsidP="00F5560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педагоги</w:t>
            </w:r>
          </w:p>
        </w:tc>
        <w:tc>
          <w:tcPr>
            <w:tcW w:w="3191" w:type="dxa"/>
          </w:tcPr>
          <w:p w14:paraId="68A358BE" w14:textId="77777777" w:rsidR="0095469A" w:rsidRPr="009C2DC4" w:rsidRDefault="009C2DC4" w:rsidP="00F55608">
            <w:pPr>
              <w:pStyle w:val="a5"/>
              <w:rPr>
                <w:color w:val="000000"/>
              </w:rPr>
            </w:pPr>
            <w:r w:rsidRPr="009C2DC4">
              <w:rPr>
                <w:color w:val="000000"/>
              </w:rPr>
              <w:t>Приобретён необходимый материал</w:t>
            </w:r>
            <w:r>
              <w:rPr>
                <w:color w:val="000000"/>
              </w:rPr>
              <w:t xml:space="preserve"> для работы.</w:t>
            </w:r>
          </w:p>
        </w:tc>
      </w:tr>
      <w:tr w:rsidR="006C01BE" w:rsidRPr="009C2DC4" w14:paraId="464ABE6A" w14:textId="77777777" w:rsidTr="00340839">
        <w:tc>
          <w:tcPr>
            <w:tcW w:w="9571" w:type="dxa"/>
            <w:gridSpan w:val="3"/>
          </w:tcPr>
          <w:p w14:paraId="059A3AAF" w14:textId="77777777" w:rsidR="006C01BE" w:rsidRDefault="006C01BE" w:rsidP="00EB5FC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9C2DC4">
              <w:rPr>
                <w:b/>
                <w:color w:val="000000"/>
                <w:shd w:val="clear" w:color="auto" w:fill="FFFFFF"/>
              </w:rPr>
              <w:t>II этап – практический</w:t>
            </w:r>
          </w:p>
          <w:p w14:paraId="08C9F1B7" w14:textId="77777777" w:rsidR="00EB5FC0" w:rsidRPr="009C2DC4" w:rsidRDefault="00EB5FC0" w:rsidP="00EB5FC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Октябрь - декабрь</w:t>
            </w:r>
          </w:p>
        </w:tc>
      </w:tr>
      <w:tr w:rsidR="006C01BE" w:rsidRPr="009C2DC4" w14:paraId="610AB1A5" w14:textId="77777777" w:rsidTr="00340839">
        <w:tc>
          <w:tcPr>
            <w:tcW w:w="3190" w:type="dxa"/>
          </w:tcPr>
          <w:p w14:paraId="3C77C68B" w14:textId="77777777" w:rsidR="006C01BE" w:rsidRDefault="0023684A" w:rsidP="00F514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23684A">
              <w:rPr>
                <w:color w:val="000000"/>
              </w:rPr>
              <w:t>Изготовление поделок из синельной проволоки.</w:t>
            </w:r>
          </w:p>
          <w:p w14:paraId="5A089AC3" w14:textId="77777777" w:rsidR="00475EA9" w:rsidRDefault="00475EA9" w:rsidP="00F514A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14:paraId="172603A2" w14:textId="77777777" w:rsidR="00475EA9" w:rsidRPr="00137974" w:rsidRDefault="00475EA9" w:rsidP="00475EA9">
            <w:pPr>
              <w:pStyle w:val="a5"/>
              <w:spacing w:before="0" w:beforeAutospacing="0" w:after="0" w:afterAutospacing="0"/>
            </w:pPr>
            <w:r w:rsidRPr="00137974">
              <w:t>7.10</w:t>
            </w:r>
            <w:r w:rsidR="007E1D6A" w:rsidRPr="00137974">
              <w:t>.24 г</w:t>
            </w:r>
            <w:r w:rsidRPr="00137974">
              <w:t xml:space="preserve"> КОП «Забавные человечки»</w:t>
            </w:r>
            <w:r w:rsidR="00B107AC" w:rsidRPr="00137974">
              <w:t xml:space="preserve"> Я.В.</w:t>
            </w:r>
          </w:p>
          <w:p w14:paraId="28661AB2" w14:textId="77777777" w:rsidR="00B107AC" w:rsidRPr="00137974" w:rsidRDefault="00B107AC" w:rsidP="00475EA9">
            <w:pPr>
              <w:pStyle w:val="a5"/>
              <w:spacing w:before="0" w:beforeAutospacing="0" w:after="0" w:afterAutospacing="0"/>
            </w:pPr>
            <w:r w:rsidRPr="00137974">
              <w:t>5.11.24 г. КОП «Птички» О.А.</w:t>
            </w:r>
          </w:p>
          <w:p w14:paraId="701AE505" w14:textId="77777777" w:rsidR="00742D2A" w:rsidRPr="00137974" w:rsidRDefault="00742D2A" w:rsidP="00475EA9">
            <w:pPr>
              <w:pStyle w:val="a5"/>
              <w:spacing w:before="0" w:beforeAutospacing="0" w:after="0" w:afterAutospacing="0"/>
            </w:pPr>
            <w:r w:rsidRPr="00137974">
              <w:t xml:space="preserve">22.11 24 г. </w:t>
            </w:r>
            <w:r w:rsidR="00EE633E" w:rsidRPr="00137974">
              <w:t xml:space="preserve">КОП «Цветок-сердечко» ко Дню </w:t>
            </w:r>
            <w:proofErr w:type="spellStart"/>
            <w:r w:rsidR="00EE633E" w:rsidRPr="00137974">
              <w:t>матери.Я.В</w:t>
            </w:r>
            <w:proofErr w:type="spellEnd"/>
            <w:r w:rsidR="00EE633E" w:rsidRPr="00137974">
              <w:t>.</w:t>
            </w:r>
          </w:p>
          <w:p w14:paraId="0599274E" w14:textId="05F7A0A4" w:rsidR="00C045D1" w:rsidRPr="00137974" w:rsidRDefault="00C045D1" w:rsidP="00475EA9">
            <w:pPr>
              <w:pStyle w:val="a5"/>
              <w:spacing w:before="0" w:beforeAutospacing="0" w:after="0" w:afterAutospacing="0"/>
            </w:pPr>
            <w:r w:rsidRPr="00137974">
              <w:t>18 .12.2024 г. КОП «Ёлочка» О.А.</w:t>
            </w:r>
          </w:p>
          <w:p w14:paraId="52D0E029" w14:textId="77777777" w:rsidR="00B107AC" w:rsidRDefault="00B107AC" w:rsidP="00475E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32345BBD" w14:textId="77777777" w:rsidR="006C4003" w:rsidRDefault="006C4003" w:rsidP="00475E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1DB02925" w14:textId="77777777" w:rsidR="006C4003" w:rsidRDefault="006C4003" w:rsidP="00475E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14:paraId="0A272EDC" w14:textId="77777777" w:rsidR="00F514AC" w:rsidRPr="00F514AC" w:rsidRDefault="00F514AC" w:rsidP="00F514AC">
            <w:pPr>
              <w:pStyle w:val="a5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F514AC">
              <w:rPr>
                <w:i/>
                <w:color w:val="000000"/>
              </w:rPr>
              <w:t>Приложение 1</w:t>
            </w:r>
          </w:p>
        </w:tc>
        <w:tc>
          <w:tcPr>
            <w:tcW w:w="3190" w:type="dxa"/>
          </w:tcPr>
          <w:p w14:paraId="1C3D6D2A" w14:textId="77777777" w:rsidR="006C01BE" w:rsidRDefault="00333B67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3684A" w:rsidRPr="0023684A">
              <w:rPr>
                <w:color w:val="000000"/>
              </w:rPr>
              <w:t>едагоги, дети, родители</w:t>
            </w:r>
          </w:p>
          <w:p w14:paraId="7B91A36B" w14:textId="77777777" w:rsidR="00475EA9" w:rsidRDefault="00475EA9" w:rsidP="006C01BE">
            <w:pPr>
              <w:pStyle w:val="a5"/>
              <w:jc w:val="both"/>
              <w:rPr>
                <w:color w:val="000000"/>
              </w:rPr>
            </w:pPr>
          </w:p>
          <w:p w14:paraId="1D3744CC" w14:textId="77777777" w:rsidR="00475EA9" w:rsidRPr="0023684A" w:rsidRDefault="00475EA9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педагоги, дети</w:t>
            </w:r>
          </w:p>
        </w:tc>
        <w:tc>
          <w:tcPr>
            <w:tcW w:w="3191" w:type="dxa"/>
          </w:tcPr>
          <w:p w14:paraId="6C570293" w14:textId="77777777" w:rsidR="006C01BE" w:rsidRPr="0023684A" w:rsidRDefault="0023684A" w:rsidP="006C01BE">
            <w:pPr>
              <w:pStyle w:val="a5"/>
              <w:jc w:val="both"/>
              <w:rPr>
                <w:color w:val="000000"/>
              </w:rPr>
            </w:pPr>
            <w:r w:rsidRPr="0023684A">
              <w:rPr>
                <w:color w:val="000000"/>
              </w:rPr>
              <w:t>Изготовлены разные виды поделок</w:t>
            </w:r>
          </w:p>
        </w:tc>
      </w:tr>
      <w:tr w:rsidR="0023684A" w:rsidRPr="009C2DC4" w14:paraId="3991DCF3" w14:textId="77777777" w:rsidTr="00340839">
        <w:tc>
          <w:tcPr>
            <w:tcW w:w="3190" w:type="dxa"/>
          </w:tcPr>
          <w:p w14:paraId="724DE4AD" w14:textId="77777777" w:rsidR="0023684A" w:rsidRDefault="00BA4546" w:rsidP="0023684A">
            <w:pPr>
              <w:pStyle w:val="a5"/>
              <w:jc w:val="both"/>
            </w:pPr>
            <w:r>
              <w:t>Мастер – класс для педагогов с элементами тренинга «Синельная фантазия»</w:t>
            </w:r>
            <w:r w:rsidR="00EE633E">
              <w:t>. Изготовление новогодней снежинки.</w:t>
            </w:r>
          </w:p>
          <w:p w14:paraId="314AA39B" w14:textId="77777777" w:rsidR="00F514AC" w:rsidRPr="00F514AC" w:rsidRDefault="00F514AC" w:rsidP="00F514AC">
            <w:pPr>
              <w:pStyle w:val="a5"/>
              <w:jc w:val="right"/>
              <w:rPr>
                <w:i/>
                <w:color w:val="000000"/>
              </w:rPr>
            </w:pPr>
            <w:r w:rsidRPr="00F514AC">
              <w:rPr>
                <w:i/>
              </w:rPr>
              <w:t>Приложение 2</w:t>
            </w:r>
          </w:p>
        </w:tc>
        <w:tc>
          <w:tcPr>
            <w:tcW w:w="3190" w:type="dxa"/>
          </w:tcPr>
          <w:p w14:paraId="1773345F" w14:textId="77777777" w:rsidR="0023684A" w:rsidRPr="0023684A" w:rsidRDefault="00BA4546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3191" w:type="dxa"/>
          </w:tcPr>
          <w:p w14:paraId="39ACE9CB" w14:textId="77777777" w:rsidR="0023684A" w:rsidRPr="00BA4546" w:rsidRDefault="00BA4546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Повышено </w:t>
            </w:r>
            <w:proofErr w:type="gramStart"/>
            <w:r>
              <w:rPr>
                <w:color w:val="000000"/>
                <w:shd w:val="clear" w:color="auto" w:fill="FFFFFF"/>
              </w:rPr>
              <w:t>профессиональное  мастерство</w:t>
            </w:r>
            <w:proofErr w:type="gramEnd"/>
            <w:r w:rsidRPr="00BA4546">
              <w:rPr>
                <w:color w:val="000000"/>
                <w:shd w:val="clear" w:color="auto" w:fill="FFFFFF"/>
              </w:rPr>
              <w:t xml:space="preserve"> педагогов в процессе освоения опыта выполнения оригинальных поделок из нетрадиционного материала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1D2A77" w:rsidRPr="009C2DC4" w14:paraId="60F8B8F9" w14:textId="77777777" w:rsidTr="00340839">
        <w:tc>
          <w:tcPr>
            <w:tcW w:w="3190" w:type="dxa"/>
          </w:tcPr>
          <w:p w14:paraId="2BD625B4" w14:textId="77777777" w:rsidR="001D2A77" w:rsidRDefault="001D2A77" w:rsidP="0023684A">
            <w:pPr>
              <w:pStyle w:val="a5"/>
              <w:jc w:val="both"/>
            </w:pPr>
            <w:r>
              <w:lastRenderedPageBreak/>
              <w:t>Вечер семейного творчества</w:t>
            </w:r>
            <w:r w:rsidR="00F514AC">
              <w:t>.</w:t>
            </w:r>
          </w:p>
          <w:p w14:paraId="5171328C" w14:textId="77777777" w:rsidR="00F514AC" w:rsidRPr="00F514AC" w:rsidRDefault="00F514AC" w:rsidP="00A46BA7">
            <w:pPr>
              <w:pStyle w:val="a5"/>
              <w:jc w:val="right"/>
              <w:rPr>
                <w:i/>
              </w:rPr>
            </w:pPr>
            <w:r w:rsidRPr="00F514AC">
              <w:rPr>
                <w:i/>
              </w:rPr>
              <w:t>Приложение 3</w:t>
            </w:r>
          </w:p>
        </w:tc>
        <w:tc>
          <w:tcPr>
            <w:tcW w:w="3190" w:type="dxa"/>
          </w:tcPr>
          <w:p w14:paraId="7EACFB9F" w14:textId="77777777" w:rsidR="001D2A77" w:rsidRDefault="00333B67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родители, дети</w:t>
            </w:r>
          </w:p>
        </w:tc>
        <w:tc>
          <w:tcPr>
            <w:tcW w:w="3191" w:type="dxa"/>
          </w:tcPr>
          <w:p w14:paraId="4D3E1000" w14:textId="77777777" w:rsidR="001D2A77" w:rsidRDefault="001D2A77" w:rsidP="006C01BE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получили положительную оценку от родителей о влиянии синельной проволоки для развития детей</w:t>
            </w:r>
          </w:p>
        </w:tc>
      </w:tr>
      <w:tr w:rsidR="00EB5FC0" w:rsidRPr="009C2DC4" w14:paraId="68239FE3" w14:textId="77777777" w:rsidTr="00340839">
        <w:tc>
          <w:tcPr>
            <w:tcW w:w="3190" w:type="dxa"/>
          </w:tcPr>
          <w:p w14:paraId="40DD14A7" w14:textId="77777777" w:rsidR="00EB5FC0" w:rsidRDefault="00DB6AF9" w:rsidP="00A46BA7">
            <w:pPr>
              <w:pStyle w:val="a5"/>
              <w:spacing w:before="0" w:beforeAutospacing="0" w:after="0" w:afterAutospacing="0"/>
              <w:jc w:val="both"/>
            </w:pPr>
            <w:r>
              <w:t>Выставка детских работ из синельной проволоки.</w:t>
            </w:r>
          </w:p>
          <w:p w14:paraId="7C6E2F98" w14:textId="77777777" w:rsidR="00A46BA7" w:rsidRDefault="00A46BA7" w:rsidP="00A46BA7">
            <w:pPr>
              <w:pStyle w:val="a5"/>
              <w:spacing w:before="0" w:beforeAutospacing="0" w:after="0" w:afterAutospacing="0"/>
              <w:jc w:val="right"/>
            </w:pPr>
            <w:r w:rsidRPr="00F514AC">
              <w:rPr>
                <w:i/>
              </w:rPr>
              <w:t xml:space="preserve">Приложение </w:t>
            </w:r>
            <w:r>
              <w:rPr>
                <w:i/>
              </w:rPr>
              <w:t>4</w:t>
            </w:r>
          </w:p>
        </w:tc>
        <w:tc>
          <w:tcPr>
            <w:tcW w:w="3190" w:type="dxa"/>
          </w:tcPr>
          <w:p w14:paraId="2A24CDC3" w14:textId="77777777" w:rsidR="00EB5FC0" w:rsidRDefault="00333B67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3191" w:type="dxa"/>
          </w:tcPr>
          <w:p w14:paraId="60F668E9" w14:textId="77777777" w:rsidR="00EB5FC0" w:rsidRDefault="00DB6AF9" w:rsidP="006C01BE">
            <w:pPr>
              <w:pStyle w:val="a5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Организована выставка работ.</w:t>
            </w:r>
          </w:p>
        </w:tc>
      </w:tr>
      <w:tr w:rsidR="006C01BE" w:rsidRPr="009C2DC4" w14:paraId="1508FE8B" w14:textId="77777777" w:rsidTr="00340839">
        <w:tc>
          <w:tcPr>
            <w:tcW w:w="9571" w:type="dxa"/>
            <w:gridSpan w:val="3"/>
          </w:tcPr>
          <w:p w14:paraId="39B9C139" w14:textId="77777777" w:rsidR="006C01BE" w:rsidRDefault="006C01BE" w:rsidP="00EB5FC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r w:rsidRPr="009C2DC4">
              <w:rPr>
                <w:b/>
                <w:color w:val="000000"/>
                <w:shd w:val="clear" w:color="auto" w:fill="FFFFFF"/>
              </w:rPr>
              <w:t>III этап – итоговый</w:t>
            </w:r>
          </w:p>
          <w:p w14:paraId="263687EB" w14:textId="77777777" w:rsidR="00EB5FC0" w:rsidRPr="009C2DC4" w:rsidRDefault="00EB5FC0" w:rsidP="00EB5FC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Январь</w:t>
            </w:r>
          </w:p>
        </w:tc>
      </w:tr>
      <w:tr w:rsidR="00EB5FC0" w:rsidRPr="009C2DC4" w14:paraId="6810EAA9" w14:textId="77777777" w:rsidTr="00340839">
        <w:tc>
          <w:tcPr>
            <w:tcW w:w="3190" w:type="dxa"/>
          </w:tcPr>
          <w:p w14:paraId="1519C881" w14:textId="77777777" w:rsidR="00EB5FC0" w:rsidRPr="00BA4546" w:rsidRDefault="00EB5FC0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Презентация результатов проектной деятельности.</w:t>
            </w:r>
          </w:p>
        </w:tc>
        <w:tc>
          <w:tcPr>
            <w:tcW w:w="3190" w:type="dxa"/>
          </w:tcPr>
          <w:p w14:paraId="192DC493" w14:textId="77777777" w:rsidR="00EB5FC0" w:rsidRPr="00BA4546" w:rsidRDefault="00EB5FC0" w:rsidP="006C01BE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</w:t>
            </w:r>
          </w:p>
        </w:tc>
        <w:tc>
          <w:tcPr>
            <w:tcW w:w="3191" w:type="dxa"/>
          </w:tcPr>
          <w:p w14:paraId="0BDAE85D" w14:textId="77777777" w:rsidR="00EB5FC0" w:rsidRDefault="00F55608" w:rsidP="006C01BE">
            <w:pPr>
              <w:pStyle w:val="a5"/>
              <w:jc w:val="both"/>
            </w:pPr>
            <w:r>
              <w:t>Выступление на МО</w:t>
            </w:r>
          </w:p>
        </w:tc>
      </w:tr>
    </w:tbl>
    <w:p w14:paraId="6C073C0B" w14:textId="77777777" w:rsidR="006C01BE" w:rsidRDefault="006C01BE" w:rsidP="006C01BE">
      <w:pPr>
        <w:pStyle w:val="a5"/>
        <w:shd w:val="clear" w:color="auto" w:fill="FFFFFF"/>
        <w:jc w:val="both"/>
        <w:rPr>
          <w:b/>
          <w:color w:val="000000"/>
        </w:rPr>
      </w:pPr>
    </w:p>
    <w:p w14:paraId="6C976C5A" w14:textId="77777777" w:rsidR="00B34933" w:rsidRDefault="00B34933" w:rsidP="00B34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269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проекта.</w:t>
      </w:r>
    </w:p>
    <w:p w14:paraId="0824AA5E" w14:textId="77777777" w:rsidR="00B34933" w:rsidRDefault="00B34933" w:rsidP="00B349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B34933" w:rsidRPr="00DB5269" w14:paraId="29DCF28E" w14:textId="77777777" w:rsidTr="00220024">
        <w:tc>
          <w:tcPr>
            <w:tcW w:w="3510" w:type="dxa"/>
          </w:tcPr>
          <w:p w14:paraId="01A87A65" w14:textId="77777777" w:rsidR="00B34933" w:rsidRPr="00DB5269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6237" w:type="dxa"/>
          </w:tcPr>
          <w:p w14:paraId="376C288B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4B5C2AA6" w14:textId="77777777" w:rsidR="00B34933" w:rsidRPr="00DB5269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933" w:rsidRPr="00DB5269" w14:paraId="08BE5D3A" w14:textId="77777777" w:rsidTr="00220024">
        <w:tc>
          <w:tcPr>
            <w:tcW w:w="3510" w:type="dxa"/>
          </w:tcPr>
          <w:p w14:paraId="1C51F9AB" w14:textId="77777777" w:rsidR="00B34933" w:rsidRPr="00DB5269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6237" w:type="dxa"/>
          </w:tcPr>
          <w:p w14:paraId="0FE3E4EC" w14:textId="77777777" w:rsidR="00B34933" w:rsidRPr="00EB5FC0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0">
              <w:t xml:space="preserve">- </w:t>
            </w:r>
            <w:r w:rsidRPr="00EB5FC0">
              <w:rPr>
                <w:rFonts w:ascii="Calibri" w:hAnsi="Calibri"/>
              </w:rPr>
              <w:t xml:space="preserve"> </w:t>
            </w:r>
            <w:r w:rsidRPr="00EB5FC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</w:t>
            </w:r>
            <w:proofErr w:type="gramStart"/>
            <w:r w:rsidRPr="00EB5FC0">
              <w:rPr>
                <w:rFonts w:ascii="Times New Roman" w:hAnsi="Times New Roman" w:cs="Times New Roman"/>
                <w:sz w:val="24"/>
                <w:szCs w:val="24"/>
              </w:rPr>
              <w:t>29.12.2012  №</w:t>
            </w:r>
            <w:proofErr w:type="gramEnd"/>
            <w:r w:rsidRPr="00EB5FC0">
              <w:rPr>
                <w:rFonts w:ascii="Times New Roman" w:hAnsi="Times New Roman" w:cs="Times New Roman"/>
                <w:sz w:val="24"/>
                <w:szCs w:val="24"/>
              </w:rPr>
              <w:t xml:space="preserve"> 273-ФЗ  «Об образовании в Российской Федерации»;</w:t>
            </w:r>
          </w:p>
          <w:p w14:paraId="34D1F65F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FC0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B5FC0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EB5FC0">
              <w:rPr>
                <w:rFonts w:ascii="Times New Roman" w:hAnsi="Times New Roman" w:cs="Times New Roman"/>
                <w:sz w:val="24"/>
                <w:szCs w:val="24"/>
              </w:rPr>
              <w:t>. N 1155);</w:t>
            </w:r>
          </w:p>
          <w:p w14:paraId="75E55CAC" w14:textId="77777777" w:rsidR="00617823" w:rsidRPr="00617823" w:rsidRDefault="000A13F5" w:rsidP="00617823">
            <w:pPr>
              <w:pStyle w:val="pright"/>
              <w:shd w:val="clear" w:color="auto" w:fill="FFFFFF"/>
              <w:spacing w:before="0" w:beforeAutospacing="0" w:after="0" w:afterAutospacing="0" w:line="293" w:lineRule="atLeast"/>
              <w:rPr>
                <w:rFonts w:eastAsiaTheme="minorHAnsi"/>
                <w:lang w:eastAsia="en-US"/>
              </w:rPr>
            </w:pPr>
            <w:r>
              <w:t xml:space="preserve">- </w:t>
            </w:r>
            <w:r w:rsidR="00617823" w:rsidRPr="00617823">
              <w:rPr>
                <w:rFonts w:eastAsiaTheme="minorHAnsi"/>
                <w:lang w:eastAsia="en-US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здоровья. Утверждена</w:t>
            </w:r>
          </w:p>
          <w:p w14:paraId="7B211B3B" w14:textId="77777777" w:rsidR="00617823" w:rsidRPr="00617823" w:rsidRDefault="00617823" w:rsidP="00617823">
            <w:pPr>
              <w:pStyle w:val="pright"/>
              <w:shd w:val="clear" w:color="auto" w:fill="FFFFFF"/>
              <w:spacing w:before="0" w:beforeAutospacing="0" w:after="0" w:afterAutospacing="0" w:line="293" w:lineRule="atLeast"/>
              <w:rPr>
                <w:rFonts w:eastAsiaTheme="minorHAnsi"/>
                <w:lang w:eastAsia="en-US"/>
              </w:rPr>
            </w:pPr>
            <w:r w:rsidRPr="00617823">
              <w:rPr>
                <w:rFonts w:eastAsiaTheme="minorHAnsi"/>
                <w:lang w:eastAsia="en-US"/>
              </w:rPr>
              <w:t>приказом Министерства просвещения</w:t>
            </w:r>
            <w:r w:rsidR="00E44BD7">
              <w:rPr>
                <w:rFonts w:eastAsiaTheme="minorHAnsi"/>
                <w:lang w:eastAsia="en-US"/>
              </w:rPr>
              <w:t xml:space="preserve"> </w:t>
            </w:r>
            <w:r w:rsidRPr="00617823">
              <w:rPr>
                <w:rFonts w:eastAsiaTheme="minorHAnsi"/>
                <w:lang w:eastAsia="en-US"/>
              </w:rPr>
              <w:t>Российской Федерации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17823">
              <w:rPr>
                <w:rFonts w:eastAsiaTheme="minorHAnsi"/>
                <w:lang w:eastAsia="en-US"/>
              </w:rPr>
              <w:t>от 24 ноября 2022 г. N 1022</w:t>
            </w:r>
          </w:p>
          <w:p w14:paraId="401EA43D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F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66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</w:t>
            </w:r>
            <w:r w:rsidR="00766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ЦРР № 2 «Дельфин». </w:t>
            </w:r>
            <w:r w:rsidR="000A13F5">
              <w:rPr>
                <w:rFonts w:ascii="Times New Roman" w:hAnsi="Times New Roman" w:cs="Times New Roman"/>
                <w:sz w:val="24"/>
                <w:szCs w:val="24"/>
              </w:rPr>
              <w:t xml:space="preserve">Принят педагогическим советом учреждения. </w:t>
            </w:r>
            <w:r w:rsidR="0076667A">
              <w:rPr>
                <w:rFonts w:ascii="Times New Roman" w:hAnsi="Times New Roman" w:cs="Times New Roman"/>
                <w:sz w:val="24"/>
                <w:szCs w:val="24"/>
              </w:rPr>
              <w:t>Протокол № 1 от 31.08.2023 г</w:t>
            </w:r>
          </w:p>
          <w:p w14:paraId="728F9119" w14:textId="77777777" w:rsidR="00965170" w:rsidRPr="00DB5269" w:rsidRDefault="00965170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3" w:rsidRPr="00DB5269" w14:paraId="24C3D701" w14:textId="77777777" w:rsidTr="00220024">
        <w:tc>
          <w:tcPr>
            <w:tcW w:w="3510" w:type="dxa"/>
          </w:tcPr>
          <w:p w14:paraId="0A0B3857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 техническое обеспечение</w:t>
            </w:r>
          </w:p>
        </w:tc>
        <w:tc>
          <w:tcPr>
            <w:tcW w:w="6237" w:type="dxa"/>
          </w:tcPr>
          <w:p w14:paraId="6B7D12E8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информационно-коммуникативных технологий.</w:t>
            </w:r>
          </w:p>
          <w:p w14:paraId="384B3C0D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изготовления поделок.</w:t>
            </w:r>
          </w:p>
          <w:p w14:paraId="394B9C9C" w14:textId="77777777" w:rsidR="00B34933" w:rsidRPr="00DB5269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3" w:rsidRPr="00DB5269" w14:paraId="73D40F43" w14:textId="77777777" w:rsidTr="00220024">
        <w:tc>
          <w:tcPr>
            <w:tcW w:w="3510" w:type="dxa"/>
          </w:tcPr>
          <w:p w14:paraId="081BFC09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6237" w:type="dxa"/>
          </w:tcPr>
          <w:p w14:paraId="34A0A15D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собственных ресурсов, необходимых для реализации проекта.</w:t>
            </w:r>
          </w:p>
          <w:p w14:paraId="115B3A30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3" w:rsidRPr="00DB5269" w14:paraId="6C16A46E" w14:textId="77777777" w:rsidTr="00220024">
        <w:tc>
          <w:tcPr>
            <w:tcW w:w="3510" w:type="dxa"/>
          </w:tcPr>
          <w:p w14:paraId="295A76A7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237" w:type="dxa"/>
          </w:tcPr>
          <w:p w14:paraId="0E869B25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Передовой педагогический опыт.</w:t>
            </w:r>
          </w:p>
          <w:p w14:paraId="5CFA8FF0" w14:textId="77777777" w:rsidR="00B34933" w:rsidRDefault="00B3493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Интернет-ресурсы.</w:t>
            </w:r>
          </w:p>
          <w:p w14:paraId="1370DE8E" w14:textId="77777777" w:rsidR="00965170" w:rsidRDefault="00965170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F0EAA" w14:textId="77777777" w:rsidR="00B34933" w:rsidRPr="009C2DC4" w:rsidRDefault="00B34933" w:rsidP="006C01BE">
      <w:pPr>
        <w:pStyle w:val="a5"/>
        <w:shd w:val="clear" w:color="auto" w:fill="FFFFFF"/>
        <w:jc w:val="both"/>
        <w:rPr>
          <w:b/>
          <w:color w:val="000000"/>
        </w:rPr>
      </w:pPr>
    </w:p>
    <w:p w14:paraId="45D26F97" w14:textId="77777777" w:rsidR="00A46BA7" w:rsidRDefault="00A46BA7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0FD9E9" w14:textId="77777777" w:rsidR="00965170" w:rsidRDefault="00965170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278242" w14:textId="77777777" w:rsidR="00965170" w:rsidRDefault="00965170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CE3CF" w14:textId="77777777" w:rsidR="00DA5CD3" w:rsidRDefault="00DA5CD3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Основные риски</w:t>
      </w:r>
    </w:p>
    <w:p w14:paraId="337C6121" w14:textId="77777777" w:rsidR="00A46BA7" w:rsidRDefault="00A46BA7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15"/>
        <w:gridCol w:w="5032"/>
      </w:tblGrid>
      <w:tr w:rsidR="00DA5CD3" w:rsidRPr="00F90996" w14:paraId="3AB11579" w14:textId="77777777" w:rsidTr="00340839">
        <w:tc>
          <w:tcPr>
            <w:tcW w:w="4715" w:type="dxa"/>
          </w:tcPr>
          <w:p w14:paraId="45A6FC2A" w14:textId="77777777" w:rsidR="00DA5CD3" w:rsidRPr="00F90996" w:rsidRDefault="00DA5CD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</w:t>
            </w:r>
          </w:p>
        </w:tc>
        <w:tc>
          <w:tcPr>
            <w:tcW w:w="5032" w:type="dxa"/>
          </w:tcPr>
          <w:p w14:paraId="3224B48B" w14:textId="77777777" w:rsidR="00DA5CD3" w:rsidRDefault="00DA5CD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996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их предупреждению</w:t>
            </w:r>
          </w:p>
          <w:p w14:paraId="452F17CE" w14:textId="77777777" w:rsidR="00DA5CD3" w:rsidRPr="00F90996" w:rsidRDefault="00DA5CD3" w:rsidP="002200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5CD3" w:rsidRPr="00F90996" w14:paraId="75C04AD8" w14:textId="77777777" w:rsidTr="00340839">
        <w:tc>
          <w:tcPr>
            <w:tcW w:w="4715" w:type="dxa"/>
          </w:tcPr>
          <w:p w14:paraId="3691A26B" w14:textId="77777777" w:rsidR="00DA5CD3" w:rsidRPr="00083D68" w:rsidRDefault="00DA5CD3" w:rsidP="00EB5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8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компетентности в вопросах </w:t>
            </w:r>
            <w:r w:rsidR="00EB5FC0" w:rsidRPr="00083D6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083D68" w:rsidRPr="00083D68">
              <w:rPr>
                <w:rFonts w:ascii="Times New Roman" w:hAnsi="Times New Roman" w:cs="Times New Roman"/>
                <w:sz w:val="24"/>
                <w:szCs w:val="24"/>
              </w:rPr>
              <w:t xml:space="preserve"> синельной проволоки развития художественно – творческих способностей.</w:t>
            </w:r>
          </w:p>
        </w:tc>
        <w:tc>
          <w:tcPr>
            <w:tcW w:w="5032" w:type="dxa"/>
          </w:tcPr>
          <w:p w14:paraId="0C10A616" w14:textId="77777777" w:rsidR="00DA5CD3" w:rsidRPr="00083D68" w:rsidRDefault="00DA5CD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8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опыта.</w:t>
            </w:r>
          </w:p>
        </w:tc>
      </w:tr>
      <w:tr w:rsidR="00DA5CD3" w:rsidRPr="00F90996" w14:paraId="65F067CA" w14:textId="77777777" w:rsidTr="00340839">
        <w:tc>
          <w:tcPr>
            <w:tcW w:w="4715" w:type="dxa"/>
          </w:tcPr>
          <w:p w14:paraId="6D042ACA" w14:textId="77777777" w:rsidR="00DA5CD3" w:rsidRPr="00F90996" w:rsidRDefault="00DA5CD3" w:rsidP="00083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083D68">
              <w:rPr>
                <w:rFonts w:ascii="Times New Roman" w:hAnsi="Times New Roman" w:cs="Times New Roman"/>
                <w:sz w:val="24"/>
                <w:szCs w:val="24"/>
              </w:rPr>
              <w:t>интереса детей.</w:t>
            </w:r>
          </w:p>
        </w:tc>
        <w:tc>
          <w:tcPr>
            <w:tcW w:w="5032" w:type="dxa"/>
          </w:tcPr>
          <w:p w14:paraId="53EA7DFE" w14:textId="77777777" w:rsidR="00DA5CD3" w:rsidRPr="00F90996" w:rsidRDefault="00083D68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поделок из синельной проволоки.</w:t>
            </w:r>
          </w:p>
        </w:tc>
      </w:tr>
      <w:tr w:rsidR="00DA5CD3" w:rsidRPr="00F90996" w14:paraId="7FFAFB20" w14:textId="77777777" w:rsidTr="00340839">
        <w:tc>
          <w:tcPr>
            <w:tcW w:w="4715" w:type="dxa"/>
          </w:tcPr>
          <w:p w14:paraId="52CAAD83" w14:textId="77777777" w:rsidR="00DA5CD3" w:rsidRPr="00F90996" w:rsidRDefault="00DA5CD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Неготовность детей к новому подходу организации детской деятельности</w:t>
            </w:r>
            <w:r w:rsidR="00083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14:paraId="446F6177" w14:textId="77777777" w:rsidR="00DA5CD3" w:rsidRPr="00F90996" w:rsidRDefault="00DA5CD3" w:rsidP="00220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беседы, проблемные ситуации</w:t>
            </w:r>
          </w:p>
        </w:tc>
      </w:tr>
    </w:tbl>
    <w:p w14:paraId="5A810637" w14:textId="77777777" w:rsidR="00EA6EAF" w:rsidRPr="00CA59A3" w:rsidRDefault="00EA6EAF" w:rsidP="00CA59A3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14:paraId="22D8551B" w14:textId="77777777" w:rsidR="00DA5CD3" w:rsidRDefault="00DA5CD3" w:rsidP="00DA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Оценка эффективности результатов проекта</w:t>
      </w:r>
    </w:p>
    <w:p w14:paraId="6045C094" w14:textId="77777777" w:rsidR="00D85E1D" w:rsidRDefault="00DA5CD3" w:rsidP="00EE798B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0996">
        <w:rPr>
          <w:sz w:val="28"/>
          <w:szCs w:val="28"/>
        </w:rPr>
        <w:t>В ходе реализации проекта</w:t>
      </w:r>
      <w:r>
        <w:rPr>
          <w:sz w:val="28"/>
          <w:szCs w:val="28"/>
        </w:rPr>
        <w:t xml:space="preserve"> мы получим положительную оценку со стороны родителей и коллег</w:t>
      </w:r>
      <w:r w:rsidR="00253D65">
        <w:rPr>
          <w:sz w:val="28"/>
          <w:szCs w:val="28"/>
        </w:rPr>
        <w:t>.</w:t>
      </w:r>
    </w:p>
    <w:p w14:paraId="6EF9CA73" w14:textId="77777777" w:rsidR="00253D65" w:rsidRDefault="00253D65" w:rsidP="00083D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53D65">
        <w:rPr>
          <w:color w:val="000000"/>
          <w:sz w:val="28"/>
          <w:szCs w:val="28"/>
          <w:shd w:val="clear" w:color="auto" w:fill="FFFFFF"/>
        </w:rPr>
        <w:t xml:space="preserve">Работа с синельной проволокой </w:t>
      </w:r>
      <w:r>
        <w:rPr>
          <w:color w:val="000000"/>
          <w:sz w:val="28"/>
          <w:szCs w:val="28"/>
          <w:shd w:val="clear" w:color="auto" w:fill="FFFFFF"/>
        </w:rPr>
        <w:t>стала</w:t>
      </w:r>
      <w:r w:rsidRPr="00253D65">
        <w:rPr>
          <w:color w:val="000000"/>
          <w:sz w:val="28"/>
          <w:szCs w:val="28"/>
          <w:shd w:val="clear" w:color="auto" w:fill="FFFFFF"/>
        </w:rPr>
        <w:t xml:space="preserve"> необычным решением задачи развития творческих способностей детей. </w:t>
      </w:r>
      <w:r>
        <w:rPr>
          <w:color w:val="000000"/>
          <w:sz w:val="28"/>
          <w:szCs w:val="28"/>
          <w:shd w:val="clear" w:color="auto" w:fill="FFFFFF"/>
        </w:rPr>
        <w:t>Коллегам</w:t>
      </w:r>
      <w:r w:rsidRPr="00253D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</w:t>
      </w:r>
      <w:r w:rsidRPr="00253D65">
        <w:rPr>
          <w:color w:val="000000"/>
          <w:sz w:val="28"/>
          <w:szCs w:val="28"/>
          <w:shd w:val="clear" w:color="auto" w:fill="FFFFFF"/>
        </w:rPr>
        <w:t xml:space="preserve"> рекоме</w:t>
      </w:r>
      <w:r>
        <w:rPr>
          <w:color w:val="000000"/>
          <w:sz w:val="28"/>
          <w:szCs w:val="28"/>
          <w:shd w:val="clear" w:color="auto" w:fill="FFFFFF"/>
        </w:rPr>
        <w:t>ндуем</w:t>
      </w:r>
      <w:r w:rsidRPr="00253D65">
        <w:rPr>
          <w:color w:val="000000"/>
          <w:sz w:val="28"/>
          <w:szCs w:val="28"/>
          <w:shd w:val="clear" w:color="auto" w:fill="FFFFFF"/>
        </w:rPr>
        <w:t xml:space="preserve"> использовать художественное констр</w:t>
      </w:r>
      <w:r w:rsidR="00EE633E">
        <w:rPr>
          <w:color w:val="000000"/>
          <w:sz w:val="28"/>
          <w:szCs w:val="28"/>
          <w:shd w:val="clear" w:color="auto" w:fill="FFFFFF"/>
        </w:rPr>
        <w:t>уирование с синельной проволокой</w:t>
      </w:r>
      <w:r w:rsidRPr="00253D65">
        <w:rPr>
          <w:color w:val="000000"/>
          <w:sz w:val="28"/>
          <w:szCs w:val="28"/>
          <w:shd w:val="clear" w:color="auto" w:fill="FFFFFF"/>
        </w:rPr>
        <w:t>, как уникальное средство р</w:t>
      </w:r>
      <w:r w:rsidR="00EE633E">
        <w:rPr>
          <w:color w:val="000000"/>
          <w:sz w:val="28"/>
          <w:szCs w:val="28"/>
          <w:shd w:val="clear" w:color="auto" w:fill="FFFFFF"/>
        </w:rPr>
        <w:t>азвития творческих способностей</w:t>
      </w:r>
      <w:r w:rsidRPr="00253D65">
        <w:rPr>
          <w:color w:val="000000"/>
          <w:sz w:val="28"/>
          <w:szCs w:val="28"/>
          <w:shd w:val="clear" w:color="auto" w:fill="FFFFFF"/>
        </w:rPr>
        <w:t xml:space="preserve"> у детей дошкольного возраста. Занимаясь творчеством, человек счастлив, так пусть дети каждый день проявляют свою фантазию, выдумку, пусть каждый день пребывания в детском саду будет интересным, познавательным и счастливым.</w:t>
      </w:r>
    </w:p>
    <w:p w14:paraId="7FD89210" w14:textId="77777777" w:rsidR="00083D68" w:rsidRPr="00253D65" w:rsidRDefault="00083D68" w:rsidP="00083D6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дальнейшем мы планируем использовать синельную проволоку для развития речи, моторики, сенсорного восприятия и т.д.</w:t>
      </w:r>
    </w:p>
    <w:p w14:paraId="32686C6B" w14:textId="77777777" w:rsidR="00EE798B" w:rsidRDefault="00EE798B" w:rsidP="000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42168" w14:textId="77777777" w:rsidR="00340839" w:rsidRDefault="00340839" w:rsidP="0008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27921" w14:textId="77777777" w:rsidR="00340839" w:rsidRDefault="00340839" w:rsidP="0040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DEBFD" w14:textId="77777777" w:rsidR="00340839" w:rsidRDefault="00340839" w:rsidP="0040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30C45" w14:textId="77777777" w:rsidR="00340839" w:rsidRDefault="00340839" w:rsidP="0040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A9839" w14:textId="77777777" w:rsidR="00340839" w:rsidRDefault="00340839" w:rsidP="0040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E7E92" w14:textId="77777777" w:rsidR="00340839" w:rsidRDefault="00340839" w:rsidP="00406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0839" w:rsidSect="00844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FC9A7" w14:textId="77777777" w:rsidR="001E7EB4" w:rsidRPr="00253D65" w:rsidRDefault="001E7EB4" w:rsidP="00253D65">
      <w:pPr>
        <w:spacing w:after="0" w:line="240" w:lineRule="auto"/>
      </w:pPr>
      <w:r>
        <w:separator/>
      </w:r>
    </w:p>
  </w:endnote>
  <w:endnote w:type="continuationSeparator" w:id="0">
    <w:p w14:paraId="64C91D65" w14:textId="77777777" w:rsidR="001E7EB4" w:rsidRPr="00253D65" w:rsidRDefault="001E7EB4" w:rsidP="0025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637376"/>
      <w:docPartObj>
        <w:docPartGallery w:val="Page Numbers (Bottom of Page)"/>
        <w:docPartUnique/>
      </w:docPartObj>
    </w:sdtPr>
    <w:sdtEndPr/>
    <w:sdtContent>
      <w:p w14:paraId="5F3D5373" w14:textId="77777777" w:rsidR="00253D65" w:rsidRDefault="00EE633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EB7538B" w14:textId="77777777" w:rsidR="00253D65" w:rsidRDefault="00253D6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AC12D" w14:textId="77777777" w:rsidR="001E7EB4" w:rsidRPr="00253D65" w:rsidRDefault="001E7EB4" w:rsidP="00253D65">
      <w:pPr>
        <w:spacing w:after="0" w:line="240" w:lineRule="auto"/>
      </w:pPr>
      <w:r>
        <w:separator/>
      </w:r>
    </w:p>
  </w:footnote>
  <w:footnote w:type="continuationSeparator" w:id="0">
    <w:p w14:paraId="06F382E0" w14:textId="77777777" w:rsidR="001E7EB4" w:rsidRPr="00253D65" w:rsidRDefault="001E7EB4" w:rsidP="00253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862"/>
    <w:multiLevelType w:val="hybridMultilevel"/>
    <w:tmpl w:val="2CA41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576B"/>
    <w:multiLevelType w:val="multilevel"/>
    <w:tmpl w:val="C6C0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94DB7"/>
    <w:multiLevelType w:val="hybridMultilevel"/>
    <w:tmpl w:val="360E15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A84F89"/>
    <w:multiLevelType w:val="hybridMultilevel"/>
    <w:tmpl w:val="A7200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F70"/>
    <w:multiLevelType w:val="hybridMultilevel"/>
    <w:tmpl w:val="CBB8C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5280E"/>
    <w:multiLevelType w:val="hybridMultilevel"/>
    <w:tmpl w:val="B8F413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103890"/>
    <w:multiLevelType w:val="multilevel"/>
    <w:tmpl w:val="33F6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082EFB"/>
    <w:multiLevelType w:val="hybridMultilevel"/>
    <w:tmpl w:val="06149C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5C3265"/>
    <w:multiLevelType w:val="hybridMultilevel"/>
    <w:tmpl w:val="E2743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D79AF"/>
    <w:multiLevelType w:val="hybridMultilevel"/>
    <w:tmpl w:val="C0BC9948"/>
    <w:lvl w:ilvl="0" w:tplc="EB549B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F45CE"/>
    <w:multiLevelType w:val="hybridMultilevel"/>
    <w:tmpl w:val="51463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4012"/>
    <w:multiLevelType w:val="multilevel"/>
    <w:tmpl w:val="63F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947A7"/>
    <w:multiLevelType w:val="multilevel"/>
    <w:tmpl w:val="0B70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237733">
    <w:abstractNumId w:val="0"/>
  </w:num>
  <w:num w:numId="2" w16cid:durableId="1728189646">
    <w:abstractNumId w:val="10"/>
  </w:num>
  <w:num w:numId="3" w16cid:durableId="1325738922">
    <w:abstractNumId w:val="4"/>
  </w:num>
  <w:num w:numId="4" w16cid:durableId="1048724574">
    <w:abstractNumId w:val="6"/>
  </w:num>
  <w:num w:numId="5" w16cid:durableId="444809466">
    <w:abstractNumId w:val="12"/>
  </w:num>
  <w:num w:numId="6" w16cid:durableId="282154444">
    <w:abstractNumId w:val="5"/>
  </w:num>
  <w:num w:numId="7" w16cid:durableId="669872270">
    <w:abstractNumId w:val="2"/>
  </w:num>
  <w:num w:numId="8" w16cid:durableId="1681545631">
    <w:abstractNumId w:val="8"/>
  </w:num>
  <w:num w:numId="9" w16cid:durableId="307980897">
    <w:abstractNumId w:val="9"/>
  </w:num>
  <w:num w:numId="10" w16cid:durableId="2145805018">
    <w:abstractNumId w:val="7"/>
  </w:num>
  <w:num w:numId="11" w16cid:durableId="359866420">
    <w:abstractNumId w:val="3"/>
  </w:num>
  <w:num w:numId="12" w16cid:durableId="585043041">
    <w:abstractNumId w:val="1"/>
  </w:num>
  <w:num w:numId="13" w16cid:durableId="1992828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3F"/>
    <w:rsid w:val="00044FCE"/>
    <w:rsid w:val="00083D68"/>
    <w:rsid w:val="000A13F5"/>
    <w:rsid w:val="000B4589"/>
    <w:rsid w:val="000D2978"/>
    <w:rsid w:val="000E57AA"/>
    <w:rsid w:val="001136D8"/>
    <w:rsid w:val="00133250"/>
    <w:rsid w:val="00137974"/>
    <w:rsid w:val="00163D50"/>
    <w:rsid w:val="00167B63"/>
    <w:rsid w:val="001D2A77"/>
    <w:rsid w:val="001E7EB4"/>
    <w:rsid w:val="0023684A"/>
    <w:rsid w:val="00253D65"/>
    <w:rsid w:val="00296447"/>
    <w:rsid w:val="00325D52"/>
    <w:rsid w:val="00333B67"/>
    <w:rsid w:val="00340839"/>
    <w:rsid w:val="004060ED"/>
    <w:rsid w:val="00460F13"/>
    <w:rsid w:val="00475EA9"/>
    <w:rsid w:val="0048435A"/>
    <w:rsid w:val="0056575D"/>
    <w:rsid w:val="00573FAE"/>
    <w:rsid w:val="00583CC3"/>
    <w:rsid w:val="005C378F"/>
    <w:rsid w:val="00617823"/>
    <w:rsid w:val="00630738"/>
    <w:rsid w:val="006B4783"/>
    <w:rsid w:val="006C01BE"/>
    <w:rsid w:val="006C4003"/>
    <w:rsid w:val="006F0CCE"/>
    <w:rsid w:val="007175D5"/>
    <w:rsid w:val="00742D2A"/>
    <w:rsid w:val="00752A3F"/>
    <w:rsid w:val="0076667A"/>
    <w:rsid w:val="007E1D6A"/>
    <w:rsid w:val="00844556"/>
    <w:rsid w:val="0090053A"/>
    <w:rsid w:val="009068F7"/>
    <w:rsid w:val="0095469A"/>
    <w:rsid w:val="00956D9E"/>
    <w:rsid w:val="00965170"/>
    <w:rsid w:val="009A5991"/>
    <w:rsid w:val="009C2DC4"/>
    <w:rsid w:val="00A2097A"/>
    <w:rsid w:val="00A44365"/>
    <w:rsid w:val="00A46BA7"/>
    <w:rsid w:val="00A67318"/>
    <w:rsid w:val="00A87389"/>
    <w:rsid w:val="00AD15C9"/>
    <w:rsid w:val="00AE3DC9"/>
    <w:rsid w:val="00B107AC"/>
    <w:rsid w:val="00B13EBA"/>
    <w:rsid w:val="00B14067"/>
    <w:rsid w:val="00B34933"/>
    <w:rsid w:val="00B44294"/>
    <w:rsid w:val="00B62A0C"/>
    <w:rsid w:val="00BA4546"/>
    <w:rsid w:val="00C045D1"/>
    <w:rsid w:val="00CA59A3"/>
    <w:rsid w:val="00CE3647"/>
    <w:rsid w:val="00D62129"/>
    <w:rsid w:val="00D73A11"/>
    <w:rsid w:val="00D85E1D"/>
    <w:rsid w:val="00DA5CD3"/>
    <w:rsid w:val="00DB6AF9"/>
    <w:rsid w:val="00DD5592"/>
    <w:rsid w:val="00E33754"/>
    <w:rsid w:val="00E44BD7"/>
    <w:rsid w:val="00E56731"/>
    <w:rsid w:val="00E817D2"/>
    <w:rsid w:val="00E97D68"/>
    <w:rsid w:val="00EA6EAF"/>
    <w:rsid w:val="00EB5FC0"/>
    <w:rsid w:val="00EE633E"/>
    <w:rsid w:val="00EE798B"/>
    <w:rsid w:val="00F17A40"/>
    <w:rsid w:val="00F307E9"/>
    <w:rsid w:val="00F514AC"/>
    <w:rsid w:val="00F55608"/>
    <w:rsid w:val="00F73342"/>
    <w:rsid w:val="00F83F0F"/>
    <w:rsid w:val="00FA3C54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51CC9A"/>
  <w15:docId w15:val="{EF9EFC35-FA03-4602-8BC5-7AD80FD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18"/>
  </w:style>
  <w:style w:type="paragraph" w:styleId="1">
    <w:name w:val="heading 1"/>
    <w:basedOn w:val="a"/>
    <w:link w:val="10"/>
    <w:uiPriority w:val="9"/>
    <w:qFormat/>
    <w:rsid w:val="0061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2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0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60ED"/>
    <w:rPr>
      <w:b/>
      <w:bCs/>
    </w:rPr>
  </w:style>
  <w:style w:type="character" w:styleId="a7">
    <w:name w:val="Emphasis"/>
    <w:basedOn w:val="a0"/>
    <w:uiPriority w:val="20"/>
    <w:qFormat/>
    <w:rsid w:val="00CA59A3"/>
    <w:rPr>
      <w:i/>
      <w:iCs/>
    </w:rPr>
  </w:style>
  <w:style w:type="paragraph" w:customStyle="1" w:styleId="c12">
    <w:name w:val="c12"/>
    <w:basedOn w:val="a"/>
    <w:rsid w:val="0095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469A"/>
  </w:style>
  <w:style w:type="character" w:styleId="a8">
    <w:name w:val="line number"/>
    <w:basedOn w:val="a0"/>
    <w:uiPriority w:val="99"/>
    <w:semiHidden/>
    <w:unhideWhenUsed/>
    <w:rsid w:val="00253D65"/>
  </w:style>
  <w:style w:type="paragraph" w:styleId="a9">
    <w:name w:val="header"/>
    <w:basedOn w:val="a"/>
    <w:link w:val="aa"/>
    <w:uiPriority w:val="99"/>
    <w:semiHidden/>
    <w:unhideWhenUsed/>
    <w:rsid w:val="002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D65"/>
  </w:style>
  <w:style w:type="paragraph" w:styleId="ab">
    <w:name w:val="footer"/>
    <w:basedOn w:val="a"/>
    <w:link w:val="ac"/>
    <w:uiPriority w:val="99"/>
    <w:unhideWhenUsed/>
    <w:rsid w:val="00253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3D65"/>
  </w:style>
  <w:style w:type="paragraph" w:styleId="ad">
    <w:name w:val="Balloon Text"/>
    <w:basedOn w:val="a"/>
    <w:link w:val="ae"/>
    <w:uiPriority w:val="99"/>
    <w:semiHidden/>
    <w:unhideWhenUsed/>
    <w:rsid w:val="00F5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14AC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61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1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C35B8-C5CA-43CF-A061-E133BBE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28</cp:revision>
  <dcterms:created xsi:type="dcterms:W3CDTF">2022-01-11T17:59:00Z</dcterms:created>
  <dcterms:modified xsi:type="dcterms:W3CDTF">2025-01-24T09:29:00Z</dcterms:modified>
</cp:coreProperties>
</file>