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992DB4" w14:textId="77777777" w:rsidR="00216DA6" w:rsidRPr="00692AB0" w:rsidRDefault="00216DA6" w:rsidP="00216DA6">
      <w:pPr>
        <w:pStyle w:val="a3"/>
        <w:ind w:left="1134" w:right="1134"/>
        <w:jc w:val="center"/>
        <w:rPr>
          <w:color w:val="000000"/>
          <w:sz w:val="28"/>
          <w:szCs w:val="27"/>
        </w:rPr>
      </w:pPr>
      <w:bookmarkStart w:id="0" w:name="_Hlk129947543"/>
      <w:bookmarkEnd w:id="0"/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59264" behindDoc="0" locked="0" layoutInCell="1" allowOverlap="1" wp14:anchorId="3D7C0FAB" wp14:editId="5B71E10C">
            <wp:simplePos x="0" y="0"/>
            <wp:positionH relativeFrom="margin">
              <wp:posOffset>95250</wp:posOffset>
            </wp:positionH>
            <wp:positionV relativeFrom="margin">
              <wp:posOffset>-38100</wp:posOffset>
            </wp:positionV>
            <wp:extent cx="952500" cy="9239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льфин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AB0">
        <w:rPr>
          <w:color w:val="000000"/>
          <w:sz w:val="28"/>
          <w:szCs w:val="27"/>
        </w:rPr>
        <w:t>МУНИЦИПАЛЬНОЕ АВТОНОМНОЕ ДОШКОЛЬНОЕ ОБРАЗОВАТЕЛЬНОЕ УЧРЕЖДЕНИЕ «ЦЕНТР РАЗВИТИЯ РЕБЕНКА –ДЕТСКИЙ САД №2 «ДЕЛЬФИН»</w:t>
      </w:r>
    </w:p>
    <w:p w14:paraId="3D7B0D82" w14:textId="77777777" w:rsidR="00216DA6" w:rsidRDefault="00216DA6" w:rsidP="00216DA6">
      <w:pPr>
        <w:pStyle w:val="a3"/>
        <w:rPr>
          <w:color w:val="000000"/>
          <w:sz w:val="27"/>
          <w:szCs w:val="27"/>
        </w:rPr>
      </w:pPr>
    </w:p>
    <w:p w14:paraId="34C21A21" w14:textId="77777777" w:rsidR="00216DA6" w:rsidRDefault="00216DA6" w:rsidP="00216DA6">
      <w:pPr>
        <w:pStyle w:val="a3"/>
        <w:rPr>
          <w:color w:val="000000"/>
          <w:sz w:val="27"/>
          <w:szCs w:val="27"/>
        </w:rPr>
      </w:pPr>
    </w:p>
    <w:p w14:paraId="15713F07" w14:textId="77777777" w:rsidR="00216DA6" w:rsidRDefault="00216DA6" w:rsidP="00216DA6">
      <w:pPr>
        <w:pStyle w:val="a3"/>
        <w:jc w:val="center"/>
        <w:rPr>
          <w:color w:val="000000"/>
          <w:sz w:val="28"/>
          <w:szCs w:val="27"/>
        </w:rPr>
      </w:pPr>
    </w:p>
    <w:p w14:paraId="348BBD9F" w14:textId="77BCBB51" w:rsidR="00216DA6" w:rsidRPr="00AD02EE" w:rsidRDefault="00216DA6" w:rsidP="00216DA6">
      <w:pPr>
        <w:pStyle w:val="a3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bookmarkStart w:id="1" w:name="_Hlk84794475"/>
      <w:r>
        <w:rPr>
          <w:color w:val="000000"/>
          <w:sz w:val="36"/>
          <w:szCs w:val="36"/>
        </w:rPr>
        <w:t>Конспект образовательного мероприятия</w:t>
      </w:r>
      <w:r w:rsidR="00F13B4F">
        <w:rPr>
          <w:color w:val="000000"/>
          <w:sz w:val="36"/>
          <w:szCs w:val="36"/>
        </w:rPr>
        <w:t xml:space="preserve"> по </w:t>
      </w:r>
    </w:p>
    <w:p w14:paraId="6FF63A93" w14:textId="6A3E9B3A" w:rsidR="00216DA6" w:rsidRPr="000E7A88" w:rsidRDefault="004B0C64" w:rsidP="00216DA6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6"/>
          <w:szCs w:val="36"/>
        </w:rPr>
        <w:t xml:space="preserve">Финансовой грамотности </w:t>
      </w:r>
      <w:r w:rsidR="00216DA6" w:rsidRPr="00BB6638">
        <w:rPr>
          <w:color w:val="000000"/>
          <w:sz w:val="36"/>
          <w:szCs w:val="36"/>
        </w:rPr>
        <w:t>«</w:t>
      </w:r>
      <w:r w:rsidR="00BB6638" w:rsidRPr="00BB6638">
        <w:rPr>
          <w:b/>
          <w:bCs/>
          <w:color w:val="000000"/>
          <w:sz w:val="36"/>
          <w:szCs w:val="36"/>
        </w:rPr>
        <w:t xml:space="preserve">Денежные </w:t>
      </w:r>
      <w:proofErr w:type="gramStart"/>
      <w:r w:rsidR="00BB6638" w:rsidRPr="00BB6638">
        <w:rPr>
          <w:b/>
          <w:bCs/>
          <w:color w:val="000000"/>
          <w:sz w:val="36"/>
          <w:szCs w:val="36"/>
        </w:rPr>
        <w:t>истории</w:t>
      </w:r>
      <w:r w:rsidR="00216DA6" w:rsidRPr="00BB6638">
        <w:rPr>
          <w:color w:val="000000"/>
          <w:sz w:val="36"/>
          <w:szCs w:val="36"/>
        </w:rPr>
        <w:t>»</w:t>
      </w:r>
      <w:r w:rsidR="000E7A88">
        <w:rPr>
          <w:color w:val="000000"/>
          <w:sz w:val="36"/>
          <w:szCs w:val="36"/>
        </w:rPr>
        <w:t>(</w:t>
      </w:r>
      <w:proofErr w:type="gramEnd"/>
      <w:r w:rsidR="000E7A88" w:rsidRPr="000E7A88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0E7A88" w:rsidRPr="000E7A88">
        <w:rPr>
          <w:color w:val="333333"/>
          <w:sz w:val="32"/>
          <w:szCs w:val="32"/>
          <w:shd w:val="clear" w:color="auto" w:fill="FFFFFF"/>
        </w:rPr>
        <w:t>В рамках региональной программы «Повышение финансовой грамотности населения Новосибирской области на 2024-2030 годы»</w:t>
      </w:r>
      <w:r w:rsidR="000E7A88" w:rsidRPr="000E7A88">
        <w:rPr>
          <w:color w:val="333333"/>
          <w:sz w:val="32"/>
          <w:szCs w:val="32"/>
          <w:shd w:val="clear" w:color="auto" w:fill="FFFFFF"/>
        </w:rPr>
        <w:t>)</w:t>
      </w:r>
    </w:p>
    <w:bookmarkEnd w:id="1"/>
    <w:p w14:paraId="543213FC" w14:textId="77777777" w:rsidR="00216DA6" w:rsidRPr="000E7A88" w:rsidRDefault="00216DA6" w:rsidP="00F62684">
      <w:pPr>
        <w:pStyle w:val="a3"/>
        <w:rPr>
          <w:color w:val="000000"/>
          <w:sz w:val="32"/>
          <w:szCs w:val="32"/>
        </w:rPr>
      </w:pPr>
    </w:p>
    <w:p w14:paraId="20358AAF" w14:textId="77777777" w:rsidR="004B0C64" w:rsidRDefault="004B0C64" w:rsidP="00F62684">
      <w:pPr>
        <w:pStyle w:val="a3"/>
        <w:rPr>
          <w:color w:val="000000"/>
          <w:sz w:val="28"/>
          <w:szCs w:val="28"/>
        </w:rPr>
      </w:pPr>
    </w:p>
    <w:p w14:paraId="411610C6" w14:textId="77777777" w:rsidR="004B0C64" w:rsidRDefault="004B0C64" w:rsidP="00F62684">
      <w:pPr>
        <w:pStyle w:val="a3"/>
        <w:rPr>
          <w:color w:val="000000"/>
          <w:sz w:val="28"/>
          <w:szCs w:val="28"/>
        </w:rPr>
      </w:pPr>
    </w:p>
    <w:p w14:paraId="068E546D" w14:textId="77777777" w:rsidR="004B0C64" w:rsidRDefault="004B0C64" w:rsidP="00F62684">
      <w:pPr>
        <w:pStyle w:val="a3"/>
        <w:rPr>
          <w:color w:val="000000"/>
          <w:sz w:val="28"/>
          <w:szCs w:val="28"/>
        </w:rPr>
      </w:pPr>
    </w:p>
    <w:p w14:paraId="1F08AB11" w14:textId="66C9E60A" w:rsidR="00601A97" w:rsidRDefault="00601A97" w:rsidP="00601A97">
      <w:pPr>
        <w:pStyle w:val="a3"/>
        <w:spacing w:before="0" w:beforeAutospacing="0" w:after="0" w:afterAutospacing="0"/>
        <w:ind w:right="223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B0C64">
        <w:rPr>
          <w:color w:val="000000"/>
          <w:sz w:val="28"/>
          <w:szCs w:val="28"/>
        </w:rPr>
        <w:t>оспитатель:</w:t>
      </w:r>
    </w:p>
    <w:p w14:paraId="26EFE385" w14:textId="46C56D8E" w:rsidR="00216DA6" w:rsidRDefault="00216DA6" w:rsidP="00601A97">
      <w:pPr>
        <w:pStyle w:val="a3"/>
        <w:spacing w:before="0" w:beforeAutospacing="0" w:after="0" w:afterAutospacing="0"/>
        <w:ind w:right="223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Чертова Ольга Александровна</w:t>
      </w:r>
    </w:p>
    <w:p w14:paraId="5BF82CCC" w14:textId="77777777" w:rsidR="007A4893" w:rsidRDefault="007A4893" w:rsidP="007A4893">
      <w:pPr>
        <w:pStyle w:val="a3"/>
        <w:ind w:left="567" w:firstLine="2694"/>
        <w:rPr>
          <w:color w:val="000000"/>
          <w:sz w:val="28"/>
          <w:szCs w:val="28"/>
        </w:rPr>
      </w:pPr>
    </w:p>
    <w:p w14:paraId="5ADB72E3" w14:textId="77777777" w:rsidR="00CF6692" w:rsidRDefault="00CF6692" w:rsidP="007A4893">
      <w:pPr>
        <w:pStyle w:val="a3"/>
        <w:ind w:left="567" w:firstLine="2694"/>
        <w:rPr>
          <w:color w:val="000000"/>
          <w:sz w:val="28"/>
          <w:szCs w:val="28"/>
        </w:rPr>
      </w:pPr>
    </w:p>
    <w:p w14:paraId="2FD35412" w14:textId="77777777" w:rsidR="00216DA6" w:rsidRDefault="00216DA6" w:rsidP="00216DA6">
      <w:pPr>
        <w:pStyle w:val="a3"/>
        <w:ind w:left="567" w:firstLine="2694"/>
        <w:rPr>
          <w:color w:val="000000"/>
          <w:sz w:val="28"/>
          <w:szCs w:val="28"/>
        </w:rPr>
      </w:pPr>
    </w:p>
    <w:p w14:paraId="594CF5B4" w14:textId="77777777" w:rsidR="00216DA6" w:rsidRDefault="00216DA6" w:rsidP="00544533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Бердск 2024</w:t>
      </w:r>
    </w:p>
    <w:p w14:paraId="787AD8F2" w14:textId="77777777" w:rsidR="007A4893" w:rsidRDefault="007A4893" w:rsidP="00544533">
      <w:pPr>
        <w:pStyle w:val="a3"/>
        <w:jc w:val="center"/>
        <w:rPr>
          <w:color w:val="000000"/>
          <w:sz w:val="28"/>
          <w:szCs w:val="28"/>
        </w:rPr>
      </w:pPr>
    </w:p>
    <w:p w14:paraId="1BE1C4F6" w14:textId="77777777" w:rsidR="00F62684" w:rsidRPr="000C59E1" w:rsidRDefault="00F62684" w:rsidP="000C59E1">
      <w:pPr>
        <w:jc w:val="center"/>
        <w:rPr>
          <w:b/>
        </w:rPr>
      </w:pPr>
      <w:r w:rsidRPr="000C59E1">
        <w:rPr>
          <w:rFonts w:ascii="Times New Roman" w:hAnsi="Times New Roman" w:cs="Times New Roman"/>
          <w:b/>
          <w:sz w:val="24"/>
          <w:szCs w:val="24"/>
        </w:rPr>
        <w:lastRenderedPageBreak/>
        <w:t>Конспект образовательного мероприятия</w:t>
      </w:r>
    </w:p>
    <w:tbl>
      <w:tblPr>
        <w:tblStyle w:val="a4"/>
        <w:tblW w:w="15346" w:type="dxa"/>
        <w:tblInd w:w="-176" w:type="dxa"/>
        <w:tblLook w:val="04A0" w:firstRow="1" w:lastRow="0" w:firstColumn="1" w:lastColumn="0" w:noHBand="0" w:noVBand="1"/>
      </w:tblPr>
      <w:tblGrid>
        <w:gridCol w:w="6236"/>
        <w:gridCol w:w="9110"/>
      </w:tblGrid>
      <w:tr w:rsidR="00F62684" w:rsidRPr="00DE64DA" w14:paraId="24BABA01" w14:textId="77777777" w:rsidTr="00A63C52">
        <w:trPr>
          <w:trHeight w:val="849"/>
        </w:trPr>
        <w:tc>
          <w:tcPr>
            <w:tcW w:w="6236" w:type="dxa"/>
          </w:tcPr>
          <w:p w14:paraId="3F4DCD63" w14:textId="77777777" w:rsidR="00F62684" w:rsidRPr="00A14484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A14484">
              <w:rPr>
                <w:b/>
                <w:color w:val="auto"/>
                <w:sz w:val="24"/>
                <w:szCs w:val="24"/>
              </w:rPr>
              <w:t>Задача ФОП ДО / Содержание образовательной деятельности</w:t>
            </w:r>
          </w:p>
        </w:tc>
        <w:tc>
          <w:tcPr>
            <w:tcW w:w="9110" w:type="dxa"/>
          </w:tcPr>
          <w:p w14:paraId="26CD1566" w14:textId="755BBF00" w:rsidR="00F62684" w:rsidRPr="00DE64DA" w:rsidRDefault="00BD5CA1" w:rsidP="004B0C64">
            <w:pPr>
              <w:ind w:firstLine="0"/>
              <w:rPr>
                <w:color w:val="44546A" w:themeColor="text2"/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</w:t>
            </w:r>
            <w:r w:rsidR="001C35BF">
              <w:rPr>
                <w:sz w:val="24"/>
                <w:szCs w:val="24"/>
              </w:rPr>
              <w:t>ть элементы финансовой грамотности, осознания материальных возможностей родителей, стремление к участию в труде взрослых, оказанию посильной помощи.</w:t>
            </w:r>
          </w:p>
        </w:tc>
      </w:tr>
      <w:tr w:rsidR="00F62684" w:rsidRPr="00DE64DA" w14:paraId="3DD052F3" w14:textId="77777777" w:rsidTr="00A63C52">
        <w:trPr>
          <w:trHeight w:val="554"/>
        </w:trPr>
        <w:tc>
          <w:tcPr>
            <w:tcW w:w="6236" w:type="dxa"/>
          </w:tcPr>
          <w:p w14:paraId="2A7E8AF0" w14:textId="77777777" w:rsidR="00F62684" w:rsidRPr="00DE64D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DE64DA">
              <w:rPr>
                <w:b/>
                <w:color w:val="auto"/>
                <w:sz w:val="24"/>
                <w:szCs w:val="24"/>
              </w:rPr>
              <w:t>Тема</w:t>
            </w:r>
          </w:p>
        </w:tc>
        <w:tc>
          <w:tcPr>
            <w:tcW w:w="9110" w:type="dxa"/>
          </w:tcPr>
          <w:p w14:paraId="53A4D31B" w14:textId="0049CB3B" w:rsidR="000C59E1" w:rsidRPr="004619FD" w:rsidRDefault="000C59E1" w:rsidP="000C59E1">
            <w:pPr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C59E1">
              <w:rPr>
                <w:sz w:val="24"/>
                <w:szCs w:val="24"/>
              </w:rPr>
              <w:t xml:space="preserve">бразовательное мероприятие по </w:t>
            </w:r>
            <w:r w:rsidR="002D7273">
              <w:rPr>
                <w:sz w:val="24"/>
                <w:szCs w:val="24"/>
              </w:rPr>
              <w:t>финансовой грамотности</w:t>
            </w:r>
            <w:r w:rsidRPr="000C59E1">
              <w:rPr>
                <w:sz w:val="24"/>
                <w:szCs w:val="24"/>
              </w:rPr>
              <w:t xml:space="preserve"> </w:t>
            </w:r>
            <w:r w:rsidR="002D7273" w:rsidRPr="004619FD">
              <w:rPr>
                <w:bCs/>
              </w:rPr>
              <w:t>«</w:t>
            </w:r>
            <w:r w:rsidR="00BB6638">
              <w:rPr>
                <w:bCs/>
              </w:rPr>
              <w:t>Денежные истории</w:t>
            </w:r>
            <w:r w:rsidR="002D7273" w:rsidRPr="004619FD">
              <w:rPr>
                <w:bCs/>
              </w:rPr>
              <w:t>»</w:t>
            </w:r>
          </w:p>
          <w:p w14:paraId="75439C4E" w14:textId="77777777" w:rsidR="00F62684" w:rsidRPr="00DE64DA" w:rsidRDefault="00F62684" w:rsidP="00A63C52">
            <w:pPr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F62684" w:rsidRPr="00DE64DA" w14:paraId="372EE2F9" w14:textId="77777777" w:rsidTr="00A63C52">
        <w:trPr>
          <w:trHeight w:val="1665"/>
        </w:trPr>
        <w:tc>
          <w:tcPr>
            <w:tcW w:w="6236" w:type="dxa"/>
          </w:tcPr>
          <w:p w14:paraId="7C0AFC6E" w14:textId="77777777" w:rsidR="00F62684" w:rsidRPr="00DE64D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DE64DA">
              <w:rPr>
                <w:b/>
                <w:color w:val="auto"/>
                <w:sz w:val="24"/>
                <w:szCs w:val="24"/>
              </w:rPr>
              <w:t>Основные задачи</w:t>
            </w:r>
          </w:p>
          <w:p w14:paraId="4C830517" w14:textId="77777777"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14:paraId="59672A61" w14:textId="77777777" w:rsidR="00F62684" w:rsidRPr="004619FD" w:rsidRDefault="00F62684" w:rsidP="00A63C52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4619FD">
              <w:rPr>
                <w:rStyle w:val="c14"/>
                <w:i/>
                <w:iCs/>
              </w:rPr>
              <w:t>Образовательные:</w:t>
            </w:r>
          </w:p>
          <w:p w14:paraId="52DA446A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1. Формировать основы финансовой грамотности у дошкольников;</w:t>
            </w:r>
          </w:p>
          <w:p w14:paraId="1A7F675C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2. Познакомить с элементарными экономическими понятиями: «деньги», «товар», «банк», потребность», «зарплата», «кредит», «карта» и др.;</w:t>
            </w:r>
          </w:p>
          <w:p w14:paraId="24ACE786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3. Расширять знания детей об истории возникновения денег;</w:t>
            </w:r>
          </w:p>
          <w:p w14:paraId="183AD4E0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4. Расширять и активизировать словарный запас детей, совершенствовать коммуникативные качества детей;</w:t>
            </w:r>
          </w:p>
          <w:p w14:paraId="24055D02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5. Расширять представления о профессиях, связанных с финансами;</w:t>
            </w:r>
          </w:p>
          <w:p w14:paraId="0FB19D1B" w14:textId="77777777" w:rsidR="004619FD" w:rsidRDefault="004619FD" w:rsidP="004619FD">
            <w:pPr>
              <w:pStyle w:val="a3"/>
              <w:spacing w:before="0" w:beforeAutospacing="0" w:after="0" w:afterAutospacing="0"/>
              <w:rPr>
                <w:rStyle w:val="c13"/>
                <w:i/>
                <w:iCs/>
              </w:rPr>
            </w:pPr>
            <w:r w:rsidRPr="004619FD">
              <w:t>6. Учить детей сравнивать, анализировать и соотносить потребности и возможности</w:t>
            </w:r>
            <w:r w:rsidRPr="004619FD">
              <w:rPr>
                <w:rStyle w:val="c13"/>
                <w:i/>
                <w:iCs/>
              </w:rPr>
              <w:t xml:space="preserve"> </w:t>
            </w:r>
          </w:p>
          <w:p w14:paraId="6A834135" w14:textId="406A2A36" w:rsidR="004619FD" w:rsidRDefault="004619FD" w:rsidP="004619FD">
            <w:pPr>
              <w:pStyle w:val="a3"/>
              <w:spacing w:before="0" w:beforeAutospacing="0" w:after="0" w:afterAutospacing="0"/>
              <w:rPr>
                <w:rStyle w:val="c13"/>
                <w:i/>
                <w:iCs/>
              </w:rPr>
            </w:pPr>
            <w:r>
              <w:rPr>
                <w:rStyle w:val="c13"/>
                <w:i/>
                <w:iCs/>
              </w:rPr>
              <w:t>Развивающие:</w:t>
            </w:r>
          </w:p>
          <w:p w14:paraId="2A5D4475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1. Развивать познавательный интерес к основам финансовой грамотности;</w:t>
            </w:r>
          </w:p>
          <w:p w14:paraId="5717FDFD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2. Развивать основы финансовой грамотности дошкольников посредством разнообразных видов детской деятельности;</w:t>
            </w:r>
          </w:p>
          <w:p w14:paraId="4E77C9AC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3. Развивать умение творчески подходить к решению ситуаций финансовых отношений посредством игровых действий;</w:t>
            </w:r>
          </w:p>
          <w:p w14:paraId="6480A180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4. Расширить представление детей о необходимости рационально использовать деньги;</w:t>
            </w:r>
          </w:p>
          <w:p w14:paraId="35C0996C" w14:textId="77777777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619FD">
              <w:t>5. Способствовать развитию внимания, логического мышления</w:t>
            </w:r>
          </w:p>
          <w:p w14:paraId="18165377" w14:textId="63535A07" w:rsidR="00F62684" w:rsidRPr="004619FD" w:rsidRDefault="00F62684" w:rsidP="004619FD">
            <w:pPr>
              <w:pStyle w:val="a3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4619FD">
              <w:rPr>
                <w:rStyle w:val="c13"/>
                <w:i/>
                <w:iCs/>
              </w:rPr>
              <w:t>Воспитательные:</w:t>
            </w:r>
          </w:p>
          <w:p w14:paraId="453D7DE4" w14:textId="5DADD7A5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619FD">
              <w:rPr>
                <w:sz w:val="22"/>
                <w:szCs w:val="22"/>
              </w:rPr>
              <w:t>1.Воспитывать у детей умение применять на практике в жизни полученные знания по финансовой грамотности, понимать и ценить окружающий предметный мир, как результат труда людей;</w:t>
            </w:r>
          </w:p>
          <w:p w14:paraId="6313795B" w14:textId="5CB33F9B" w:rsidR="004619FD" w:rsidRPr="004619FD" w:rsidRDefault="004619FD" w:rsidP="004619FD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619FD">
              <w:rPr>
                <w:sz w:val="22"/>
                <w:szCs w:val="22"/>
              </w:rPr>
              <w:t>2. Воспитывать у детей уважение к людям, которые трудятся и честно зарабатывают свои деньги;</w:t>
            </w:r>
          </w:p>
          <w:p w14:paraId="4FDB9D50" w14:textId="761108AD" w:rsidR="00124A67" w:rsidRPr="004619FD" w:rsidRDefault="004619FD" w:rsidP="004619FD">
            <w:pPr>
              <w:pStyle w:val="a3"/>
              <w:spacing w:before="0" w:beforeAutospacing="0" w:after="0" w:afterAutospacing="0"/>
              <w:rPr>
                <w:rFonts w:ascii="Segoe UI" w:hAnsi="Segoe UI" w:cs="Segoe UI"/>
                <w:color w:val="010101"/>
              </w:rPr>
            </w:pPr>
            <w:r w:rsidRPr="004619FD">
              <w:rPr>
                <w:sz w:val="22"/>
                <w:szCs w:val="22"/>
              </w:rPr>
              <w:t>3. Воспитывать социально – нравственные качества личности</w:t>
            </w:r>
            <w:r w:rsidRPr="008C0DAC">
              <w:rPr>
                <w:sz w:val="28"/>
                <w:szCs w:val="28"/>
              </w:rPr>
              <w:t xml:space="preserve">: </w:t>
            </w:r>
            <w:r w:rsidRPr="004619FD">
              <w:t>бережливость, честность, трудолюбие</w:t>
            </w:r>
          </w:p>
        </w:tc>
      </w:tr>
      <w:tr w:rsidR="00F62684" w:rsidRPr="00DE64DA" w14:paraId="6FA1EB6C" w14:textId="77777777" w:rsidTr="00A63C52">
        <w:trPr>
          <w:trHeight w:val="468"/>
        </w:trPr>
        <w:tc>
          <w:tcPr>
            <w:tcW w:w="6236" w:type="dxa"/>
          </w:tcPr>
          <w:p w14:paraId="1CC64D4A" w14:textId="77777777" w:rsidR="00F62684" w:rsidRPr="0009163E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09163E">
              <w:rPr>
                <w:b/>
                <w:color w:val="auto"/>
                <w:sz w:val="24"/>
                <w:szCs w:val="24"/>
              </w:rPr>
              <w:t>Приоритетный вид функциональной грамотности</w:t>
            </w:r>
          </w:p>
        </w:tc>
        <w:tc>
          <w:tcPr>
            <w:tcW w:w="9110" w:type="dxa"/>
          </w:tcPr>
          <w:p w14:paraId="7E8FD9C2" w14:textId="4CBFC518" w:rsidR="00F62684" w:rsidRPr="00DE64DA" w:rsidRDefault="00F62684" w:rsidP="00A63C52">
            <w:pPr>
              <w:rPr>
                <w:color w:val="44546A" w:themeColor="text2"/>
                <w:sz w:val="24"/>
                <w:szCs w:val="24"/>
              </w:rPr>
            </w:pPr>
            <w:r w:rsidRPr="0009163E">
              <w:rPr>
                <w:sz w:val="24"/>
                <w:szCs w:val="24"/>
              </w:rPr>
              <w:t>Социально-коммуникативная. </w:t>
            </w:r>
          </w:p>
        </w:tc>
      </w:tr>
      <w:tr w:rsidR="00F62684" w:rsidRPr="00DE64DA" w14:paraId="4176404C" w14:textId="77777777" w:rsidTr="00A63C52">
        <w:trPr>
          <w:trHeight w:val="510"/>
        </w:trPr>
        <w:tc>
          <w:tcPr>
            <w:tcW w:w="6236" w:type="dxa"/>
          </w:tcPr>
          <w:p w14:paraId="31D1897E" w14:textId="77777777" w:rsidR="00F62684" w:rsidRPr="00D92763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D92763">
              <w:rPr>
                <w:b/>
                <w:color w:val="auto"/>
                <w:sz w:val="24"/>
                <w:szCs w:val="24"/>
              </w:rPr>
              <w:t>Формируемые компетенции (4 К)</w:t>
            </w:r>
          </w:p>
        </w:tc>
        <w:tc>
          <w:tcPr>
            <w:tcW w:w="9110" w:type="dxa"/>
          </w:tcPr>
          <w:p w14:paraId="4E9478F8" w14:textId="77777777" w:rsidR="00F62684" w:rsidRPr="00D92763" w:rsidRDefault="00F62684" w:rsidP="00A63C52">
            <w:pPr>
              <w:rPr>
                <w:sz w:val="24"/>
                <w:szCs w:val="24"/>
              </w:rPr>
            </w:pPr>
            <w:r w:rsidRPr="00D92763">
              <w:rPr>
                <w:sz w:val="24"/>
                <w:szCs w:val="24"/>
              </w:rPr>
              <w:t xml:space="preserve">Коммуникация. Способность эффективно взаимодействовать с другими в </w:t>
            </w:r>
            <w:r w:rsidRPr="00D92763">
              <w:rPr>
                <w:sz w:val="24"/>
                <w:szCs w:val="24"/>
              </w:rPr>
              <w:lastRenderedPageBreak/>
              <w:t>разных социальных контекстах, выражать и интерпретировать мысли, чувства и факты в устной и письменной форме.</w:t>
            </w:r>
          </w:p>
          <w:p w14:paraId="30F1A5E6" w14:textId="77777777" w:rsidR="00F62684" w:rsidRPr="000073B6" w:rsidRDefault="00F62684" w:rsidP="000073B6">
            <w:pPr>
              <w:rPr>
                <w:sz w:val="24"/>
                <w:szCs w:val="24"/>
              </w:rPr>
            </w:pPr>
            <w:r w:rsidRPr="00D92763">
              <w:rPr>
                <w:sz w:val="24"/>
                <w:szCs w:val="24"/>
              </w:rPr>
              <w:t>Кооперация. Объединение усилий участников взаимодействия для достижения совместной цели при одновременном разделении между ними функций, ролей и обязанностей.</w:t>
            </w:r>
          </w:p>
        </w:tc>
      </w:tr>
      <w:tr w:rsidR="00F62684" w:rsidRPr="00DE64DA" w14:paraId="1A41A9F9" w14:textId="77777777" w:rsidTr="00A63C52">
        <w:trPr>
          <w:trHeight w:val="1023"/>
        </w:trPr>
        <w:tc>
          <w:tcPr>
            <w:tcW w:w="6236" w:type="dxa"/>
          </w:tcPr>
          <w:p w14:paraId="708D71FB" w14:textId="77777777" w:rsidR="00F62684" w:rsidRPr="002C113C" w:rsidRDefault="00F62684" w:rsidP="00A63C52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2C113C">
              <w:rPr>
                <w:b/>
                <w:color w:val="auto"/>
                <w:sz w:val="24"/>
                <w:szCs w:val="24"/>
              </w:rPr>
              <w:lastRenderedPageBreak/>
              <w:t>Формы организации деятельности</w:t>
            </w:r>
            <w:r w:rsidRPr="002C113C">
              <w:rPr>
                <w:color w:val="auto"/>
                <w:sz w:val="24"/>
                <w:szCs w:val="24"/>
              </w:rPr>
              <w:t xml:space="preserve"> (работа по подгруппам, в парах, совместная деятельность педагога с детьми и самостоятельной деятельности детей)</w:t>
            </w:r>
          </w:p>
        </w:tc>
        <w:tc>
          <w:tcPr>
            <w:tcW w:w="9110" w:type="dxa"/>
          </w:tcPr>
          <w:p w14:paraId="7D5AAA3C" w14:textId="4CB2F86B" w:rsidR="00F62684" w:rsidRPr="002C113C" w:rsidRDefault="00F62684" w:rsidP="00A63C52">
            <w:pPr>
              <w:ind w:firstLine="0"/>
              <w:rPr>
                <w:color w:val="auto"/>
                <w:sz w:val="24"/>
                <w:szCs w:val="24"/>
              </w:rPr>
            </w:pPr>
            <w:r w:rsidRPr="002C113C">
              <w:rPr>
                <w:color w:val="auto"/>
                <w:sz w:val="24"/>
                <w:szCs w:val="24"/>
              </w:rPr>
              <w:t>Совместная деятельность педагога с детьми и индивидуальная деятельность детей</w:t>
            </w:r>
            <w:r w:rsidR="00A55C44">
              <w:rPr>
                <w:color w:val="auto"/>
                <w:sz w:val="24"/>
                <w:szCs w:val="24"/>
              </w:rPr>
              <w:t xml:space="preserve">, работа в </w:t>
            </w:r>
            <w:proofErr w:type="spellStart"/>
            <w:r w:rsidR="00601A97">
              <w:rPr>
                <w:color w:val="auto"/>
                <w:sz w:val="24"/>
                <w:szCs w:val="24"/>
              </w:rPr>
              <w:t>гркппах</w:t>
            </w:r>
            <w:proofErr w:type="spellEnd"/>
            <w:r w:rsidR="00A55C44">
              <w:rPr>
                <w:color w:val="auto"/>
                <w:sz w:val="24"/>
                <w:szCs w:val="24"/>
              </w:rPr>
              <w:t>.</w:t>
            </w:r>
          </w:p>
        </w:tc>
      </w:tr>
      <w:tr w:rsidR="00F62684" w:rsidRPr="00DE64DA" w14:paraId="195990E4" w14:textId="77777777" w:rsidTr="00A63C52">
        <w:trPr>
          <w:trHeight w:val="580"/>
        </w:trPr>
        <w:tc>
          <w:tcPr>
            <w:tcW w:w="15346" w:type="dxa"/>
            <w:gridSpan w:val="2"/>
          </w:tcPr>
          <w:p w14:paraId="642277C4" w14:textId="77777777" w:rsidR="00F62684" w:rsidRPr="002C113C" w:rsidRDefault="00F62684" w:rsidP="00A63C52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2C113C">
              <w:rPr>
                <w:b/>
                <w:color w:val="auto"/>
                <w:sz w:val="24"/>
                <w:szCs w:val="24"/>
              </w:rPr>
              <w:t>Этапы образовательного мероприятия</w:t>
            </w:r>
          </w:p>
        </w:tc>
      </w:tr>
      <w:tr w:rsidR="00F62684" w:rsidRPr="00DE64DA" w14:paraId="305F76E0" w14:textId="77777777" w:rsidTr="001E7DE7">
        <w:trPr>
          <w:trHeight w:val="1270"/>
        </w:trPr>
        <w:tc>
          <w:tcPr>
            <w:tcW w:w="6236" w:type="dxa"/>
          </w:tcPr>
          <w:p w14:paraId="1C1849E1" w14:textId="77777777" w:rsidR="00F62684" w:rsidRPr="009734F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9734FA">
              <w:rPr>
                <w:b/>
                <w:color w:val="auto"/>
                <w:sz w:val="24"/>
                <w:szCs w:val="24"/>
              </w:rPr>
              <w:t>1. Организационный этап</w:t>
            </w:r>
          </w:p>
          <w:p w14:paraId="6AD7086A" w14:textId="77777777" w:rsidR="00F62684" w:rsidRPr="009734F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9734FA">
              <w:rPr>
                <w:color w:val="auto"/>
                <w:sz w:val="24"/>
                <w:szCs w:val="24"/>
              </w:rPr>
              <w:t>(организация пространства / установка правил взаимодействия / разделение детей на группы)</w:t>
            </w:r>
          </w:p>
          <w:p w14:paraId="566AB5E1" w14:textId="77777777" w:rsidR="00F62684" w:rsidRPr="009734F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9110" w:type="dxa"/>
          </w:tcPr>
          <w:p w14:paraId="56D05DD1" w14:textId="62C5CA33" w:rsidR="00F62684" w:rsidRDefault="00F62684" w:rsidP="00A63C52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Дети находятся в группе, сидят на стуль</w:t>
            </w:r>
            <w:r w:rsidR="00BD5CA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ях</w:t>
            </w:r>
            <w:r w:rsidR="001862AE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полукругом.</w:t>
            </w:r>
          </w:p>
          <w:p w14:paraId="6A0AB2AD" w14:textId="48D245A0" w:rsidR="00F62684" w:rsidRDefault="00F62684" w:rsidP="00A63C52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Расставлены </w:t>
            </w:r>
            <w:r w:rsidR="001862AE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столы </w:t>
            </w: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для </w:t>
            </w:r>
            <w:r w:rsidR="00BD5CA1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выполнения </w:t>
            </w:r>
            <w:r w:rsidR="00E10A0B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заданий</w:t>
            </w:r>
            <w:r w:rsidR="00A55C4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.</w:t>
            </w:r>
          </w:p>
          <w:p w14:paraId="377576E8" w14:textId="77777777" w:rsidR="00F62684" w:rsidRPr="009734FA" w:rsidRDefault="00F62684" w:rsidP="00A63C52">
            <w:pPr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F62684" w:rsidRPr="00DE64DA" w14:paraId="349E392E" w14:textId="77777777" w:rsidTr="001E7DE7">
        <w:trPr>
          <w:trHeight w:val="865"/>
        </w:trPr>
        <w:tc>
          <w:tcPr>
            <w:tcW w:w="6236" w:type="dxa"/>
          </w:tcPr>
          <w:p w14:paraId="59604BFC" w14:textId="77777777" w:rsidR="00F62684" w:rsidRPr="00215C7E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215C7E">
              <w:rPr>
                <w:b/>
                <w:color w:val="auto"/>
                <w:sz w:val="24"/>
                <w:szCs w:val="24"/>
              </w:rPr>
              <w:t xml:space="preserve">2. Мотивационный этап </w:t>
            </w:r>
            <w:r w:rsidRPr="00215C7E">
              <w:rPr>
                <w:color w:val="auto"/>
                <w:sz w:val="24"/>
                <w:szCs w:val="24"/>
              </w:rPr>
              <w:t>(мотивация к деятельности, актуализация представлений и умений)</w:t>
            </w:r>
          </w:p>
          <w:p w14:paraId="5E4FEFDE" w14:textId="77777777" w:rsidR="00F62684" w:rsidRPr="00DE64DA" w:rsidRDefault="00F62684" w:rsidP="00A63C52">
            <w:pPr>
              <w:ind w:firstLine="0"/>
              <w:jc w:val="left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14:paraId="3BB1F203" w14:textId="368614AD" w:rsidR="00F62684" w:rsidRPr="00D67FB4" w:rsidRDefault="00E10A0B" w:rsidP="001E7DE7">
            <w:pPr>
              <w:ind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Письмо от жителей Денежной страны</w:t>
            </w:r>
            <w:r w:rsidR="001E7DE7">
              <w:rPr>
                <w:color w:val="auto"/>
                <w:sz w:val="24"/>
                <w:szCs w:val="24"/>
              </w:rPr>
              <w:t>.</w:t>
            </w:r>
          </w:p>
        </w:tc>
      </w:tr>
      <w:tr w:rsidR="00F62684" w:rsidRPr="00DE64DA" w14:paraId="4949A455" w14:textId="77777777" w:rsidTr="001E7DE7">
        <w:trPr>
          <w:trHeight w:val="1273"/>
        </w:trPr>
        <w:tc>
          <w:tcPr>
            <w:tcW w:w="6236" w:type="dxa"/>
          </w:tcPr>
          <w:p w14:paraId="35045641" w14:textId="77777777" w:rsidR="00F62684" w:rsidRPr="00605E72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605E72">
              <w:rPr>
                <w:b/>
                <w:color w:val="auto"/>
                <w:sz w:val="24"/>
                <w:szCs w:val="24"/>
              </w:rPr>
              <w:t xml:space="preserve">3. Информационный этап </w:t>
            </w:r>
            <w:r w:rsidRPr="00605E72">
              <w:rPr>
                <w:color w:val="auto"/>
                <w:sz w:val="24"/>
                <w:szCs w:val="24"/>
              </w:rPr>
              <w:t>(получение информации разными способами, «открытие» нового знания (способа действий): поиск и работа с источниками информации, выявление фактов и мнений, выдвижение гипотез и т.п.</w:t>
            </w:r>
          </w:p>
        </w:tc>
        <w:tc>
          <w:tcPr>
            <w:tcW w:w="9110" w:type="dxa"/>
          </w:tcPr>
          <w:p w14:paraId="026DCC77" w14:textId="06D9BE73" w:rsidR="00F62684" w:rsidRPr="00605E72" w:rsidRDefault="00F62684" w:rsidP="001E7DE7">
            <w:pPr>
              <w:ind w:firstLine="0"/>
              <w:rPr>
                <w:color w:val="auto"/>
                <w:sz w:val="24"/>
                <w:szCs w:val="24"/>
              </w:rPr>
            </w:pPr>
            <w:r w:rsidRPr="00605E72">
              <w:rPr>
                <w:color w:val="auto"/>
                <w:sz w:val="24"/>
                <w:szCs w:val="24"/>
              </w:rPr>
              <w:t xml:space="preserve">Новые знания: </w:t>
            </w:r>
            <w:r w:rsidR="00E10A0B">
              <w:rPr>
                <w:color w:val="auto"/>
                <w:sz w:val="24"/>
                <w:szCs w:val="24"/>
              </w:rPr>
              <w:t>история возникновения денег</w:t>
            </w:r>
            <w:r w:rsidR="001E7DE7">
              <w:rPr>
                <w:color w:val="auto"/>
                <w:sz w:val="24"/>
                <w:szCs w:val="24"/>
              </w:rPr>
              <w:t>.</w:t>
            </w:r>
          </w:p>
        </w:tc>
      </w:tr>
    </w:tbl>
    <w:p w14:paraId="21A7C09D" w14:textId="77777777" w:rsidR="006D762B" w:rsidRDefault="006D762B" w:rsidP="00A63C52">
      <w:pPr>
        <w:rPr>
          <w:b/>
          <w:sz w:val="24"/>
          <w:szCs w:val="24"/>
        </w:rPr>
        <w:sectPr w:rsidR="006D762B" w:rsidSect="007A4893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tbl>
      <w:tblPr>
        <w:tblStyle w:val="a4"/>
        <w:tblW w:w="15346" w:type="dxa"/>
        <w:tblInd w:w="-176" w:type="dxa"/>
        <w:tblLook w:val="04A0" w:firstRow="1" w:lastRow="0" w:firstColumn="1" w:lastColumn="0" w:noHBand="0" w:noVBand="1"/>
      </w:tblPr>
      <w:tblGrid>
        <w:gridCol w:w="6236"/>
        <w:gridCol w:w="9110"/>
      </w:tblGrid>
      <w:tr w:rsidR="00F62684" w:rsidRPr="00DE64DA" w14:paraId="6F15AA0B" w14:textId="77777777" w:rsidTr="00016721">
        <w:trPr>
          <w:trHeight w:val="1837"/>
        </w:trPr>
        <w:tc>
          <w:tcPr>
            <w:tcW w:w="6236" w:type="dxa"/>
          </w:tcPr>
          <w:p w14:paraId="29322614" w14:textId="247F5359" w:rsidR="00F62684" w:rsidRPr="00B91597" w:rsidRDefault="00F62684" w:rsidP="00A63C52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91597">
              <w:rPr>
                <w:b/>
                <w:color w:val="auto"/>
                <w:sz w:val="24"/>
                <w:szCs w:val="24"/>
              </w:rPr>
              <w:lastRenderedPageBreak/>
              <w:t xml:space="preserve">4. Практический этап </w:t>
            </w:r>
            <w:r w:rsidRPr="00B91597">
              <w:rPr>
                <w:color w:val="auto"/>
                <w:sz w:val="24"/>
                <w:szCs w:val="24"/>
              </w:rPr>
              <w:t>(применение полученных знаний и способов действий в самостоятельной и совместной со сверстниками деятельности)</w:t>
            </w:r>
          </w:p>
          <w:p w14:paraId="03EB858A" w14:textId="77777777"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14:paraId="7D6EC26A" w14:textId="77777777"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14:paraId="1D25610F" w14:textId="77777777"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14:paraId="3E093C5D" w14:textId="77777777"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14:paraId="035D934E" w14:textId="77777777"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14:paraId="37E8D0CF" w14:textId="77777777"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14:paraId="799F54E3" w14:textId="77777777"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14:paraId="70887170" w14:textId="77777777"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14:paraId="3C746849" w14:textId="77777777" w:rsidR="006D762B" w:rsidRPr="001C35BF" w:rsidRDefault="006D762B" w:rsidP="006D762B">
            <w:pPr>
              <w:widowControl w:val="0"/>
              <w:spacing w:line="276" w:lineRule="auto"/>
              <w:jc w:val="left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-Ребята, это письмо от жителей Денежной страны, Монеток и Рубликов. Они пишут, что им грустно от того, что они не знают историю своего происхождения. У людей, пишут они, есть своя история, у вещей тоже есть история происхождения. Жители Денежной страны хотели узнать и записать свою, денежную историю. Они хотели бы выяснить, когда появились первые деньги, какие они были, как менялись со временем, как ими пользовались в старину.</w:t>
            </w:r>
          </w:p>
          <w:p w14:paraId="58D19295" w14:textId="09A39E6C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-Может, мы с вами попытаемся им помочь? (положительные ответы детей). </w:t>
            </w:r>
          </w:p>
          <w:p w14:paraId="7AF144B4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Но для начала, нам надо выяснить, что мы вообще знаем про деньги.</w:t>
            </w:r>
          </w:p>
          <w:p w14:paraId="14E5A0C8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-Что же такое деньги? Выслушать ответы детей.</w:t>
            </w:r>
          </w:p>
          <w:p w14:paraId="22B255EB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В сказке Алексея Толстого «Золотой ключик» Буратино закопал монеты в ямку, полил водой, сказал волшебные слова и стал ждать чуда.</w:t>
            </w:r>
          </w:p>
          <w:p w14:paraId="2E96CCE6" w14:textId="650141E4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-Какого чуда он ждал? (ждал, что вырастет дерево, усыпанное золотыми монетами). </w:t>
            </w:r>
          </w:p>
          <w:p w14:paraId="6A3F53B1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 А вы как думаете, откуда берутся деньги? (выслушать ответы детей).</w:t>
            </w:r>
          </w:p>
          <w:p w14:paraId="31BA9A81" w14:textId="1A7A99BA" w:rsidR="00C24CAD" w:rsidRPr="001C35BF" w:rsidRDefault="006D762B" w:rsidP="006D762B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1C35BF">
              <w:t xml:space="preserve">Их платят взрослым людям за работу – заработная плата за труд </w:t>
            </w:r>
          </w:p>
          <w:p w14:paraId="7BBE7C7E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Ребята давайте вспомним профессии ваших родителей и расскажем, за что человек данной профессии получает заработную плату. </w:t>
            </w:r>
          </w:p>
          <w:p w14:paraId="12D8F8CC" w14:textId="2C776731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Например, учитель получает заработную плату за обучение и воспитание детей. Высказывания детей.</w:t>
            </w:r>
          </w:p>
          <w:p w14:paraId="248F1855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-А теперь мы немного отдохнем, а заодно посмотрим, куда люди в первую очередь должны потратить заработанные деньги.</w:t>
            </w:r>
          </w:p>
          <w:p w14:paraId="20A54A86" w14:textId="77777777" w:rsidR="006D762B" w:rsidRPr="001C35BF" w:rsidRDefault="006D762B" w:rsidP="006D762B">
            <w:pPr>
              <w:widowControl w:val="0"/>
              <w:spacing w:line="276" w:lineRule="auto"/>
              <w:rPr>
                <w:b/>
                <w:sz w:val="24"/>
                <w:szCs w:val="24"/>
              </w:rPr>
            </w:pPr>
            <w:r w:rsidRPr="001C35BF">
              <w:rPr>
                <w:b/>
                <w:sz w:val="24"/>
                <w:szCs w:val="24"/>
              </w:rPr>
              <w:t>Динамическая пауза</w:t>
            </w:r>
          </w:p>
          <w:p w14:paraId="0028C1C3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«Будем денежки считать»</w:t>
            </w:r>
          </w:p>
          <w:p w14:paraId="369E0977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-Один, два, три, четыре, пять (шагаем на месте)</w:t>
            </w:r>
          </w:p>
          <w:p w14:paraId="67DDF9D7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-Будем денежки считать (сжимаем и разжимаем пальцы рук).</w:t>
            </w:r>
          </w:p>
          <w:p w14:paraId="49C68CA4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-Один и два – оплатим дом (из сжатого кулачка отгибаем мизинец</w:t>
            </w:r>
          </w:p>
          <w:p w14:paraId="610E39C1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И безымянный,</w:t>
            </w:r>
          </w:p>
          <w:p w14:paraId="79CA9A92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-Дом, в котором мы живём.</w:t>
            </w:r>
          </w:p>
          <w:p w14:paraId="6C98BDBC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-Третья монетка – одежду купить (отгибаем средний палец,</w:t>
            </w:r>
          </w:p>
          <w:p w14:paraId="3AB3C850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-На четвёртую монетку купим есть и пить (отгибаем указательный палец)</w:t>
            </w:r>
          </w:p>
          <w:p w14:paraId="1E187803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-Ну, а пятую (шевелим большим пальцем)</w:t>
            </w:r>
          </w:p>
          <w:p w14:paraId="2BC0C17D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Спрячем на донышко кошелька! (спрятать большой палей в кулак, согнув все </w:t>
            </w:r>
            <w:r w:rsidRPr="001C35BF">
              <w:rPr>
                <w:sz w:val="24"/>
                <w:szCs w:val="24"/>
              </w:rPr>
              <w:lastRenderedPageBreak/>
              <w:t>пальцы).</w:t>
            </w:r>
          </w:p>
          <w:p w14:paraId="1CCBAD4E" w14:textId="77777777" w:rsidR="006D762B" w:rsidRPr="001C35BF" w:rsidRDefault="006D762B" w:rsidP="006D762B">
            <w:pPr>
              <w:widowControl w:val="0"/>
              <w:spacing w:line="276" w:lineRule="auto"/>
              <w:rPr>
                <w:sz w:val="24"/>
                <w:szCs w:val="24"/>
              </w:rPr>
            </w:pPr>
            <w:proofErr w:type="gramStart"/>
            <w:r w:rsidRPr="001C35BF">
              <w:rPr>
                <w:sz w:val="24"/>
                <w:szCs w:val="24"/>
              </w:rPr>
              <w:t>-Вот</w:t>
            </w:r>
            <w:proofErr w:type="gramEnd"/>
            <w:r w:rsidRPr="001C35BF">
              <w:rPr>
                <w:sz w:val="24"/>
                <w:szCs w:val="24"/>
              </w:rPr>
              <w:t xml:space="preserve"> мы с вами немного разобрались, откуда берутся и на что тратятся деньги.</w:t>
            </w:r>
          </w:p>
          <w:p w14:paraId="4F58746B" w14:textId="574C15EC" w:rsidR="000A2DCC" w:rsidRPr="001C35BF" w:rsidRDefault="00B04FAF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1C35BF">
              <w:rPr>
                <w:rFonts w:eastAsiaTheme="minorHAnsi"/>
                <w:color w:val="auto"/>
                <w:lang w:eastAsia="en-US"/>
              </w:rPr>
              <w:t>А зачем придумали деньги?</w:t>
            </w:r>
          </w:p>
          <w:p w14:paraId="0F7709B6" w14:textId="77777777" w:rsidR="00233A7F" w:rsidRPr="001C35BF" w:rsidRDefault="00233A7F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14:paraId="6D3161DB" w14:textId="77777777" w:rsidR="00F62684" w:rsidRPr="001C35B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9F20F9">
              <w:rPr>
                <w:rFonts w:eastAsiaTheme="minorHAnsi"/>
                <w:b/>
                <w:bCs/>
                <w:color w:val="auto"/>
                <w:lang w:eastAsia="en-US"/>
              </w:rPr>
              <w:t xml:space="preserve"> </w:t>
            </w:r>
            <w:r w:rsidR="00B04FAF" w:rsidRPr="009F20F9">
              <w:rPr>
                <w:rFonts w:eastAsiaTheme="minorHAnsi"/>
                <w:b/>
                <w:bCs/>
                <w:color w:val="auto"/>
                <w:lang w:eastAsia="en-US"/>
              </w:rPr>
              <w:t xml:space="preserve">История </w:t>
            </w:r>
            <w:proofErr w:type="gramStart"/>
            <w:r w:rsidR="00B04FAF" w:rsidRPr="009F20F9">
              <w:rPr>
                <w:rFonts w:eastAsiaTheme="minorHAnsi"/>
                <w:b/>
                <w:bCs/>
                <w:color w:val="auto"/>
                <w:lang w:eastAsia="en-US"/>
              </w:rPr>
              <w:t>возникновения  денег</w:t>
            </w:r>
            <w:proofErr w:type="gramEnd"/>
            <w:r w:rsidR="00B04FAF" w:rsidRPr="001C35BF">
              <w:rPr>
                <w:rFonts w:eastAsiaTheme="minorHAnsi"/>
                <w:color w:val="auto"/>
                <w:lang w:eastAsia="en-US"/>
              </w:rPr>
              <w:t>:</w:t>
            </w:r>
          </w:p>
          <w:p w14:paraId="35A7A53E" w14:textId="0E64A4A9" w:rsidR="00B04FAF" w:rsidRPr="001C35BF" w:rsidRDefault="00B04FAF" w:rsidP="00B04FAF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Давным-давно, миллионы лет назад, на заре становления человеческой цивилизации, когда мужчина ходил охотиться на мамонта, женщина ждала его в пещере у очага, денег не было. Но постепенно человек учился обрабатывать землю, выращивать разные съедобные вершки и корешки, делать посуду и предметы домашнего обихода, шить одежду. И у одного отлично получалось лепить глиняные горшки, но никак не получалось поймать зайца, а у другого наоборот. И пришла людям в голову мысль: можно меняться результатами своего труда. Я тебе – зайца, а ты мне большой горшок для варки похлебки. В старину товары не покупались. А обменивались (натуральный обмен).</w:t>
            </w:r>
          </w:p>
          <w:p w14:paraId="2F9C9EA3" w14:textId="167DDA87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Первые деньги –домашний скот: крупный рогатый скот – быки. Коровы, овцы, свиньи. Чем больше у человека быков, тем он богаче. </w:t>
            </w:r>
          </w:p>
          <w:p w14:paraId="267E9BE6" w14:textId="77777777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-Как вы думаете, такие деньги были удобными? (ответы детей).</w:t>
            </w:r>
          </w:p>
          <w:p w14:paraId="1C2AEDF3" w14:textId="5B59E9DB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-Конечно, такие деньги были неудобными, потому что их нельзя положить в мешочек, в карман.</w:t>
            </w:r>
          </w:p>
          <w:p w14:paraId="34DFFD26" w14:textId="77777777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  <w:p w14:paraId="0FA451B8" w14:textId="57AFDB34" w:rsidR="007C184D" w:rsidRPr="001C35BF" w:rsidRDefault="007C184D" w:rsidP="007C184D">
            <w:pPr>
              <w:widowControl w:val="0"/>
              <w:spacing w:line="276" w:lineRule="auto"/>
              <w:rPr>
                <w:i/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Наши предки стали использовать в качестве денег более мелкие предметы: камешки, ракушки</w:t>
            </w:r>
            <w:r w:rsidRPr="001C35BF">
              <w:rPr>
                <w:i/>
                <w:sz w:val="24"/>
                <w:szCs w:val="24"/>
              </w:rPr>
              <w:t>.</w:t>
            </w:r>
          </w:p>
          <w:p w14:paraId="2DDFBC9D" w14:textId="3386080E" w:rsidR="007C184D" w:rsidRPr="001C35BF" w:rsidRDefault="007C184D" w:rsidP="007C184D">
            <w:pPr>
              <w:widowControl w:val="0"/>
              <w:spacing w:line="276" w:lineRule="auto"/>
              <w:rPr>
                <w:i/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На Руси первые деньги – это шкурки животных. </w:t>
            </w:r>
          </w:p>
          <w:p w14:paraId="7B53926C" w14:textId="3148A6EB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Затем появились металлические деньги, вырубленные из металлических листов. </w:t>
            </w:r>
          </w:p>
          <w:p w14:paraId="2495525D" w14:textId="77777777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Чтобы купить дорогую вещь люди в старину ходили за покупкой с тяжелым мешком монет. Это было неудобно.</w:t>
            </w:r>
          </w:p>
          <w:p w14:paraId="064BCA1C" w14:textId="420CE007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Монеты заменили бумажными деньгами.</w:t>
            </w:r>
          </w:p>
          <w:p w14:paraId="2B1EF7CE" w14:textId="661D00C3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Какими деньгами пользуются современные люди? </w:t>
            </w:r>
          </w:p>
          <w:p w14:paraId="5E1563CA" w14:textId="77777777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-Назовите виды денег. Правильно, бумажные – купюры, монеты – рубли, копейки.</w:t>
            </w:r>
          </w:p>
          <w:p w14:paraId="7BF618B6" w14:textId="75A220EF" w:rsidR="007C184D" w:rsidRPr="001C35BF" w:rsidRDefault="007C184D" w:rsidP="007C184D">
            <w:pPr>
              <w:widowControl w:val="0"/>
              <w:spacing w:line="276" w:lineRule="auto"/>
              <w:rPr>
                <w:i/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А чем чаще всего расплачиваются за покупку ваши родители? Появились </w:t>
            </w:r>
            <w:r w:rsidRPr="001C35BF">
              <w:rPr>
                <w:sz w:val="24"/>
                <w:szCs w:val="24"/>
              </w:rPr>
              <w:lastRenderedPageBreak/>
              <w:t>электронные деньги (пластиковые карты). Удобны ли они, как вы считаете?</w:t>
            </w:r>
          </w:p>
          <w:p w14:paraId="3872E0AA" w14:textId="2F2C563F" w:rsidR="007C184D" w:rsidRPr="001C35BF" w:rsidRDefault="007C184D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b/>
                <w:bCs/>
                <w:sz w:val="24"/>
                <w:szCs w:val="24"/>
              </w:rPr>
              <w:t>Просмотр мультфильм</w:t>
            </w:r>
            <w:r w:rsidR="0045164C">
              <w:rPr>
                <w:b/>
                <w:bCs/>
                <w:sz w:val="24"/>
                <w:szCs w:val="24"/>
              </w:rPr>
              <w:t xml:space="preserve">ов </w:t>
            </w:r>
            <w:r w:rsidR="0045164C" w:rsidRPr="0045164C">
              <w:rPr>
                <w:sz w:val="24"/>
                <w:szCs w:val="24"/>
              </w:rPr>
              <w:t>Смешарики «Азбука финансовой грамотности»</w:t>
            </w:r>
            <w:r w:rsidR="0045164C">
              <w:rPr>
                <w:b/>
                <w:bCs/>
                <w:sz w:val="24"/>
                <w:szCs w:val="24"/>
              </w:rPr>
              <w:t xml:space="preserve"> </w:t>
            </w:r>
            <w:r w:rsidR="0045164C" w:rsidRPr="0045164C">
              <w:rPr>
                <w:sz w:val="24"/>
                <w:szCs w:val="24"/>
              </w:rPr>
              <w:t>и</w:t>
            </w:r>
            <w:r w:rsidRPr="001C35BF">
              <w:rPr>
                <w:sz w:val="24"/>
                <w:szCs w:val="24"/>
              </w:rPr>
              <w:t xml:space="preserve"> из серии </w:t>
            </w:r>
            <w:proofErr w:type="spellStart"/>
            <w:r w:rsidRPr="001C35BF">
              <w:rPr>
                <w:sz w:val="24"/>
                <w:szCs w:val="24"/>
              </w:rPr>
              <w:t>Фикси</w:t>
            </w:r>
            <w:proofErr w:type="spellEnd"/>
            <w:r w:rsidRPr="001C35BF">
              <w:rPr>
                <w:sz w:val="24"/>
                <w:szCs w:val="24"/>
              </w:rPr>
              <w:t>-советы «Как делают деньги».</w:t>
            </w:r>
          </w:p>
          <w:p w14:paraId="75ADD4CE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 xml:space="preserve">Ребята, мы с вами знаем, что на деньги можно купить очень многое, но далеко не </w:t>
            </w:r>
            <w:proofErr w:type="spellStart"/>
            <w:proofErr w:type="gramStart"/>
            <w:r w:rsidRPr="001C35BF">
              <w:rPr>
                <w:sz w:val="24"/>
                <w:szCs w:val="24"/>
              </w:rPr>
              <w:t>все.Я</w:t>
            </w:r>
            <w:proofErr w:type="spellEnd"/>
            <w:proofErr w:type="gramEnd"/>
            <w:r w:rsidRPr="001C35BF">
              <w:rPr>
                <w:sz w:val="24"/>
                <w:szCs w:val="24"/>
              </w:rPr>
              <w:t xml:space="preserve"> предлагаю вам поиграть: я буду называть слова – если это можно купить – хлопайте, нельзя – топайте.</w:t>
            </w:r>
          </w:p>
          <w:p w14:paraId="28C9DDA5" w14:textId="77777777" w:rsidR="00BB6638" w:rsidRPr="001C35BF" w:rsidRDefault="00BB6638" w:rsidP="00BB6638">
            <w:pPr>
              <w:widowControl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01C35BF">
              <w:rPr>
                <w:b/>
                <w:bCs/>
                <w:sz w:val="24"/>
                <w:szCs w:val="24"/>
              </w:rPr>
              <w:t>Общая игра «Что нельзя купить за деньги»</w:t>
            </w:r>
          </w:p>
          <w:p w14:paraId="6348D1B0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-книга</w:t>
            </w:r>
          </w:p>
          <w:p w14:paraId="7BA14977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-конфеты</w:t>
            </w:r>
          </w:p>
          <w:p w14:paraId="758C5616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-ум</w:t>
            </w:r>
          </w:p>
          <w:p w14:paraId="23CF6D93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-машина</w:t>
            </w:r>
          </w:p>
          <w:p w14:paraId="67AB6350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-планшет</w:t>
            </w:r>
          </w:p>
          <w:p w14:paraId="350DD5C5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-вежливость</w:t>
            </w:r>
          </w:p>
          <w:p w14:paraId="6ECEBB02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-компьютер</w:t>
            </w:r>
          </w:p>
          <w:p w14:paraId="0BE930C5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-семья</w:t>
            </w:r>
          </w:p>
          <w:p w14:paraId="0C009E8E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-здоровье</w:t>
            </w:r>
          </w:p>
          <w:p w14:paraId="0ECF6EC7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-дружба</w:t>
            </w:r>
          </w:p>
          <w:p w14:paraId="46D97CD1" w14:textId="77777777" w:rsidR="00BB6638" w:rsidRPr="001C35BF" w:rsidRDefault="00BB6638" w:rsidP="00BB6638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1C35BF">
              <w:rPr>
                <w:sz w:val="24"/>
                <w:szCs w:val="24"/>
              </w:rPr>
              <w:t>То, что нельзя купить за деньги – это самое дорогое, самое большое богатство человека, которое мы должны беречь.</w:t>
            </w:r>
          </w:p>
          <w:p w14:paraId="35C6E843" w14:textId="77777777" w:rsidR="00BB6638" w:rsidRPr="001C35BF" w:rsidRDefault="00BB6638" w:rsidP="007C184D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  <w:p w14:paraId="34AD1544" w14:textId="425AEFA0" w:rsidR="00B04FAF" w:rsidRPr="001C35BF" w:rsidRDefault="00B04FAF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</w:tc>
      </w:tr>
      <w:tr w:rsidR="00F62684" w:rsidRPr="00DE64DA" w14:paraId="3327431A" w14:textId="77777777" w:rsidTr="00F935D7">
        <w:trPr>
          <w:trHeight w:val="4535"/>
        </w:trPr>
        <w:tc>
          <w:tcPr>
            <w:tcW w:w="6236" w:type="dxa"/>
          </w:tcPr>
          <w:p w14:paraId="2D2947C2" w14:textId="77777777" w:rsidR="00F62684" w:rsidRPr="00753B7F" w:rsidRDefault="00F62684" w:rsidP="00A63C52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753B7F">
              <w:rPr>
                <w:b/>
                <w:color w:val="auto"/>
                <w:sz w:val="24"/>
                <w:szCs w:val="24"/>
              </w:rPr>
              <w:lastRenderedPageBreak/>
              <w:t>5. Оценочно-рефлексивный этап</w:t>
            </w:r>
            <w:r w:rsidRPr="00753B7F">
              <w:rPr>
                <w:color w:val="auto"/>
                <w:sz w:val="24"/>
                <w:szCs w:val="24"/>
              </w:rPr>
              <w:t xml:space="preserve"> (оценка / самооценка, </w:t>
            </w:r>
            <w:proofErr w:type="spellStart"/>
            <w:r w:rsidRPr="00753B7F">
              <w:rPr>
                <w:color w:val="auto"/>
                <w:sz w:val="24"/>
                <w:szCs w:val="24"/>
              </w:rPr>
              <w:t>взаимооценка</w:t>
            </w:r>
            <w:proofErr w:type="spellEnd"/>
            <w:r w:rsidRPr="00753B7F">
              <w:rPr>
                <w:color w:val="auto"/>
                <w:sz w:val="24"/>
                <w:szCs w:val="24"/>
              </w:rPr>
              <w:t xml:space="preserve"> результатов деятельности, рефлексия эмоционального отношения)</w:t>
            </w:r>
          </w:p>
          <w:p w14:paraId="23B29659" w14:textId="77777777" w:rsidR="00F62684" w:rsidRPr="00753B7F" w:rsidRDefault="00F62684" w:rsidP="00A63C52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9110" w:type="dxa"/>
          </w:tcPr>
          <w:p w14:paraId="153EA901" w14:textId="77777777" w:rsidR="00F62684" w:rsidRPr="00016721" w:rsidRDefault="00F62684" w:rsidP="00A63C52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016721">
              <w:rPr>
                <w:sz w:val="24"/>
                <w:szCs w:val="24"/>
              </w:rPr>
              <w:t xml:space="preserve">Рефлексия. </w:t>
            </w:r>
          </w:p>
          <w:p w14:paraId="5154947D" w14:textId="77777777" w:rsidR="00BB6638" w:rsidRPr="001C35BF" w:rsidRDefault="00BB6638" w:rsidP="00F935D7">
            <w:pPr>
              <w:pStyle w:val="a3"/>
              <w:spacing w:before="0" w:beforeAutospacing="0" w:after="240" w:afterAutospacing="0"/>
            </w:pPr>
            <w:r w:rsidRPr="001C35BF">
              <w:t>-Ребята, а помните ли вы, как мы должны были помочь жителям Денежной страны.</w:t>
            </w:r>
          </w:p>
          <w:p w14:paraId="0CBFBFA1" w14:textId="1E6B12C8" w:rsidR="00F62684" w:rsidRPr="00016721" w:rsidRDefault="00BB6638" w:rsidP="00F935D7">
            <w:pPr>
              <w:pStyle w:val="a3"/>
              <w:spacing w:before="0" w:beforeAutospacing="0" w:after="240" w:afterAutospacing="0"/>
              <w:rPr>
                <w:rFonts w:eastAsiaTheme="minorHAnsi"/>
                <w:lang w:eastAsia="en-US"/>
              </w:rPr>
            </w:pPr>
            <w:r w:rsidRPr="001C35BF">
              <w:t xml:space="preserve"> Правильно, мы должны были узнать о прошлом и настоящем денег, то есть об истории денег. Давайте составим наш </w:t>
            </w:r>
            <w:proofErr w:type="gramStart"/>
            <w:r w:rsidRPr="001C35BF">
              <w:t>рассказ</w:t>
            </w:r>
            <w:r>
              <w:rPr>
                <w:sz w:val="28"/>
                <w:szCs w:val="28"/>
              </w:rPr>
              <w:t xml:space="preserve"> </w:t>
            </w:r>
            <w:r w:rsidR="001C35BF">
              <w:rPr>
                <w:sz w:val="28"/>
                <w:szCs w:val="28"/>
              </w:rPr>
              <w:t>.</w:t>
            </w:r>
            <w:proofErr w:type="gramEnd"/>
            <w:r w:rsidR="001C35BF">
              <w:rPr>
                <w:sz w:val="28"/>
                <w:szCs w:val="28"/>
              </w:rPr>
              <w:t xml:space="preserve"> </w:t>
            </w:r>
            <w:proofErr w:type="gramStart"/>
            <w:r w:rsidR="001C35BF" w:rsidRPr="001C35BF">
              <w:t>( Рассказ</w:t>
            </w:r>
            <w:r w:rsidR="00F13B4F">
              <w:t>ы</w:t>
            </w:r>
            <w:proofErr w:type="gramEnd"/>
            <w:r w:rsidR="001C35BF" w:rsidRPr="001C35BF">
              <w:t xml:space="preserve"> детей)</w:t>
            </w:r>
          </w:p>
        </w:tc>
      </w:tr>
      <w:tr w:rsidR="00F62684" w:rsidRPr="00DE64DA" w14:paraId="5E9DD920" w14:textId="77777777" w:rsidTr="001457BA">
        <w:trPr>
          <w:trHeight w:val="913"/>
        </w:trPr>
        <w:tc>
          <w:tcPr>
            <w:tcW w:w="6236" w:type="dxa"/>
          </w:tcPr>
          <w:p w14:paraId="04461E75" w14:textId="77777777" w:rsidR="00F62684" w:rsidRPr="00753B7F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753B7F">
              <w:rPr>
                <w:b/>
                <w:color w:val="auto"/>
                <w:sz w:val="24"/>
                <w:szCs w:val="24"/>
              </w:rPr>
              <w:t>6. Образовательная деятельность родителей с детьми в рамках темы образовательного мероприятия</w:t>
            </w:r>
          </w:p>
          <w:p w14:paraId="110B1219" w14:textId="77777777" w:rsidR="00F62684" w:rsidRPr="00DE64DA" w:rsidRDefault="00F62684" w:rsidP="00A63C52">
            <w:pPr>
              <w:ind w:firstLine="0"/>
              <w:jc w:val="left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14:paraId="70C20745" w14:textId="52670371" w:rsidR="00F62684" w:rsidRPr="00DE64DA" w:rsidRDefault="00F62684" w:rsidP="00016721">
            <w:pPr>
              <w:ind w:firstLine="0"/>
              <w:rPr>
                <w:color w:val="44546A" w:themeColor="text2"/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>-</w:t>
            </w:r>
            <w:r w:rsidR="00016721">
              <w:rPr>
                <w:sz w:val="24"/>
                <w:szCs w:val="24"/>
              </w:rPr>
              <w:t xml:space="preserve">Расскажите родителям о прошедшем мероприятии, </w:t>
            </w:r>
            <w:r w:rsidR="00C8650C">
              <w:rPr>
                <w:sz w:val="24"/>
                <w:szCs w:val="24"/>
              </w:rPr>
              <w:t>спросите у родителей как</w:t>
            </w:r>
            <w:r w:rsidR="00C9114C">
              <w:rPr>
                <w:sz w:val="24"/>
                <w:szCs w:val="24"/>
              </w:rPr>
              <w:t xml:space="preserve">ие деньги удобны </w:t>
            </w:r>
            <w:proofErr w:type="gramStart"/>
            <w:r w:rsidR="00C9114C">
              <w:rPr>
                <w:sz w:val="24"/>
                <w:szCs w:val="24"/>
              </w:rPr>
              <w:t>им ,</w:t>
            </w:r>
            <w:proofErr w:type="gramEnd"/>
            <w:r w:rsidR="00C9114C">
              <w:rPr>
                <w:sz w:val="24"/>
                <w:szCs w:val="24"/>
              </w:rPr>
              <w:t xml:space="preserve"> для расчета в магазине.</w:t>
            </w:r>
            <w:r w:rsidR="00016721">
              <w:rPr>
                <w:sz w:val="24"/>
                <w:szCs w:val="24"/>
              </w:rPr>
              <w:t xml:space="preserve"> </w:t>
            </w:r>
          </w:p>
        </w:tc>
      </w:tr>
    </w:tbl>
    <w:p w14:paraId="689F9297" w14:textId="77777777" w:rsidR="00F62684" w:rsidRDefault="00F62684" w:rsidP="00F62684"/>
    <w:p w14:paraId="4CC78F42" w14:textId="77777777" w:rsidR="00F62684" w:rsidRDefault="00F62684" w:rsidP="00F62684"/>
    <w:p w14:paraId="1ECFC01A" w14:textId="15487830" w:rsidR="00F62684" w:rsidRDefault="00F62684" w:rsidP="00F62684"/>
    <w:p w14:paraId="23097938" w14:textId="3974AF21" w:rsidR="00F62684" w:rsidRDefault="00601A97" w:rsidP="00F62684">
      <w:r>
        <w:rPr>
          <w:noProof/>
        </w:rPr>
        <w:lastRenderedPageBreak/>
        <w:drawing>
          <wp:inline distT="0" distB="0" distL="0" distR="0" wp14:anchorId="49653F82" wp14:editId="6D2E08D4">
            <wp:extent cx="3929380" cy="5239342"/>
            <wp:effectExtent l="0" t="0" r="0" b="0"/>
            <wp:docPr id="344672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24" cy="525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037E5" wp14:editId="73505DDE">
            <wp:extent cx="5210844" cy="5197475"/>
            <wp:effectExtent l="0" t="0" r="0" b="0"/>
            <wp:docPr id="13950837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47" cy="52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252F" w14:textId="77777777" w:rsidR="00601A97" w:rsidRDefault="00601A97" w:rsidP="00F62684"/>
    <w:p w14:paraId="6B967B33" w14:textId="265B5272" w:rsidR="00601A97" w:rsidRPr="006A4A05" w:rsidRDefault="006A4A05" w:rsidP="00F62684">
      <w:pPr>
        <w:rPr>
          <w:sz w:val="28"/>
          <w:szCs w:val="28"/>
        </w:rPr>
      </w:pPr>
      <w:r w:rsidRPr="006A4A05">
        <w:rPr>
          <w:sz w:val="28"/>
          <w:szCs w:val="28"/>
        </w:rPr>
        <w:t xml:space="preserve">                                                                                                                                                   Первые деньги на Руси</w:t>
      </w:r>
    </w:p>
    <w:p w14:paraId="554FC8C9" w14:textId="77777777" w:rsidR="00601A97" w:rsidRDefault="00601A97" w:rsidP="00F62684"/>
    <w:p w14:paraId="7669F822" w14:textId="77777777" w:rsidR="00601A97" w:rsidRDefault="00601A97" w:rsidP="00F62684"/>
    <w:p w14:paraId="5A9F6B37" w14:textId="4CCAD3D0" w:rsidR="00601A97" w:rsidRDefault="00601A97" w:rsidP="00F62684">
      <w:r>
        <w:rPr>
          <w:noProof/>
        </w:rPr>
        <w:lastRenderedPageBreak/>
        <w:drawing>
          <wp:inline distT="0" distB="0" distL="0" distR="0" wp14:anchorId="657A8E58" wp14:editId="2981CADE">
            <wp:extent cx="4579620" cy="4929505"/>
            <wp:effectExtent l="0" t="0" r="0" b="0"/>
            <wp:docPr id="1743320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1" cy="49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DEF6A59" wp14:editId="694F7D2B">
            <wp:extent cx="3893820" cy="5045710"/>
            <wp:effectExtent l="0" t="0" r="0" b="0"/>
            <wp:docPr id="400139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75" cy="505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EF424" w14:textId="0854D97F" w:rsidR="00601A97" w:rsidRPr="006A4A05" w:rsidRDefault="006A4A05" w:rsidP="00F62684">
      <w:pPr>
        <w:rPr>
          <w:sz w:val="28"/>
          <w:szCs w:val="28"/>
        </w:rPr>
      </w:pPr>
      <w:r w:rsidRPr="006A4A05">
        <w:rPr>
          <w:sz w:val="28"/>
          <w:szCs w:val="28"/>
        </w:rPr>
        <w:t>Копейка в древней Руси</w:t>
      </w:r>
      <w:r>
        <w:rPr>
          <w:sz w:val="28"/>
          <w:szCs w:val="28"/>
        </w:rPr>
        <w:t xml:space="preserve">                                                                                   Шкура мамонта за 8 мешков зерна</w:t>
      </w:r>
    </w:p>
    <w:p w14:paraId="12158BB6" w14:textId="77777777" w:rsidR="00601A97" w:rsidRDefault="00601A97" w:rsidP="00F62684"/>
    <w:p w14:paraId="3839449B" w14:textId="77777777" w:rsidR="00601A97" w:rsidRDefault="00601A97" w:rsidP="00F62684"/>
    <w:p w14:paraId="791119D4" w14:textId="77777777" w:rsidR="00601A97" w:rsidRDefault="00601A97" w:rsidP="00F62684"/>
    <w:p w14:paraId="73F70DFB" w14:textId="77777777" w:rsidR="00601A97" w:rsidRDefault="00601A97" w:rsidP="00F62684"/>
    <w:p w14:paraId="256FF981" w14:textId="17D1F8CC" w:rsidR="00601A97" w:rsidRDefault="00601A97" w:rsidP="00F62684">
      <w:r>
        <w:rPr>
          <w:noProof/>
        </w:rPr>
        <w:lastRenderedPageBreak/>
        <w:drawing>
          <wp:inline distT="0" distB="0" distL="0" distR="0" wp14:anchorId="777D5C66" wp14:editId="4071D043">
            <wp:extent cx="3692525" cy="6111240"/>
            <wp:effectExtent l="0" t="0" r="0" b="0"/>
            <wp:docPr id="12726678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56" cy="61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6B1">
        <w:t xml:space="preserve">            </w:t>
      </w:r>
      <w:r w:rsidR="00BD46B1">
        <w:rPr>
          <w:noProof/>
        </w:rPr>
        <w:drawing>
          <wp:inline distT="0" distB="0" distL="0" distR="0" wp14:anchorId="49336CBD" wp14:editId="7FCB9721">
            <wp:extent cx="4653280" cy="6204573"/>
            <wp:effectExtent l="0" t="0" r="0" b="0"/>
            <wp:docPr id="6121457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84" cy="62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DA95" w14:textId="5E7313CD" w:rsidR="00601A97" w:rsidRPr="006A4A05" w:rsidRDefault="006A4A05" w:rsidP="00F62684">
      <w:pPr>
        <w:rPr>
          <w:sz w:val="28"/>
          <w:szCs w:val="28"/>
        </w:rPr>
      </w:pPr>
      <w:r w:rsidRPr="006A4A05">
        <w:rPr>
          <w:sz w:val="28"/>
          <w:szCs w:val="28"/>
        </w:rPr>
        <w:t>Древние монеты</w:t>
      </w:r>
      <w:r>
        <w:rPr>
          <w:sz w:val="28"/>
          <w:szCs w:val="28"/>
        </w:rPr>
        <w:t xml:space="preserve">                                                                           Деньги разных стран</w:t>
      </w:r>
    </w:p>
    <w:sectPr w:rsidR="00601A97" w:rsidRPr="006A4A05" w:rsidSect="006D762B">
      <w:type w:val="evenPage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E91"/>
    <w:rsid w:val="000073B6"/>
    <w:rsid w:val="00016721"/>
    <w:rsid w:val="00076316"/>
    <w:rsid w:val="000A2DCC"/>
    <w:rsid w:val="000B4873"/>
    <w:rsid w:val="000C59E1"/>
    <w:rsid w:val="000E7A88"/>
    <w:rsid w:val="00124A67"/>
    <w:rsid w:val="001457BA"/>
    <w:rsid w:val="001862AE"/>
    <w:rsid w:val="00194E4F"/>
    <w:rsid w:val="001C35BF"/>
    <w:rsid w:val="001E7DE7"/>
    <w:rsid w:val="00216DA6"/>
    <w:rsid w:val="00233A7F"/>
    <w:rsid w:val="002D7273"/>
    <w:rsid w:val="0033279B"/>
    <w:rsid w:val="0045164C"/>
    <w:rsid w:val="004619FD"/>
    <w:rsid w:val="00462348"/>
    <w:rsid w:val="004B0C64"/>
    <w:rsid w:val="00535230"/>
    <w:rsid w:val="00544533"/>
    <w:rsid w:val="00601A97"/>
    <w:rsid w:val="00626E91"/>
    <w:rsid w:val="006A4A05"/>
    <w:rsid w:val="006D762B"/>
    <w:rsid w:val="007A4893"/>
    <w:rsid w:val="007C184D"/>
    <w:rsid w:val="00814852"/>
    <w:rsid w:val="0090135C"/>
    <w:rsid w:val="00982664"/>
    <w:rsid w:val="009F20F9"/>
    <w:rsid w:val="00A27E5D"/>
    <w:rsid w:val="00A55C44"/>
    <w:rsid w:val="00A967F6"/>
    <w:rsid w:val="00AE1EFA"/>
    <w:rsid w:val="00B04FAF"/>
    <w:rsid w:val="00B35D4B"/>
    <w:rsid w:val="00B42E4C"/>
    <w:rsid w:val="00BB6638"/>
    <w:rsid w:val="00BD46B1"/>
    <w:rsid w:val="00BD5CA1"/>
    <w:rsid w:val="00C24CAD"/>
    <w:rsid w:val="00C3375F"/>
    <w:rsid w:val="00C8650C"/>
    <w:rsid w:val="00C9114C"/>
    <w:rsid w:val="00CF6692"/>
    <w:rsid w:val="00D353BC"/>
    <w:rsid w:val="00D522BA"/>
    <w:rsid w:val="00E10A0B"/>
    <w:rsid w:val="00E24907"/>
    <w:rsid w:val="00F13B4F"/>
    <w:rsid w:val="00F27E41"/>
    <w:rsid w:val="00F62684"/>
    <w:rsid w:val="00F93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FC3C5"/>
  <w15:docId w15:val="{452AAFCE-E15C-4325-A8BC-E7E8007B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16DA6"/>
    <w:pPr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F6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62684"/>
  </w:style>
  <w:style w:type="character" w:customStyle="1" w:styleId="c13">
    <w:name w:val="c13"/>
    <w:basedOn w:val="a0"/>
    <w:rsid w:val="00F62684"/>
  </w:style>
  <w:style w:type="character" w:styleId="a5">
    <w:name w:val="Strong"/>
    <w:basedOn w:val="a0"/>
    <w:uiPriority w:val="22"/>
    <w:qFormat/>
    <w:rsid w:val="00AE1EF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3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91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3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4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49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3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31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10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2024-09-16T06:31:00Z</dcterms:created>
  <dcterms:modified xsi:type="dcterms:W3CDTF">2024-10-21T13:16:00Z</dcterms:modified>
</cp:coreProperties>
</file>